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CA" w:rsidRDefault="005531CA" w:rsidP="005531C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«Жизнь малых деревень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Качугского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Магдан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4217D" w:rsidRDefault="0098625A" w:rsidP="00986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1CA">
        <w:rPr>
          <w:rFonts w:ascii="Times New Roman" w:hAnsi="Times New Roman" w:cs="Times New Roman"/>
          <w:b/>
          <w:sz w:val="28"/>
          <w:szCs w:val="28"/>
        </w:rPr>
        <w:t>Магдан</w:t>
      </w:r>
      <w:proofErr w:type="spellEnd"/>
      <w:r w:rsidRPr="005531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деревня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входит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Находится в 54 км к юго-западу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карте и в 105 км от него же по связывающей их дороге.  По данным Всероссийской переписи населения 2010 года, население составляет 58 человек, из них 37 мужчин и 21 женщина. По национальному составу деревня исключительно бурятская. В 2012 году зафиксирован 51 избиратель.</w:t>
      </w:r>
    </w:p>
    <w:p w:rsidR="0098625A" w:rsidRDefault="0098625A" w:rsidP="00986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-18 жилых дворов, растянувшихся по 2 улицам: Трактовой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</w:t>
      </w:r>
      <w:r w:rsidR="00D915F8">
        <w:rPr>
          <w:rFonts w:ascii="Times New Roman" w:hAnsi="Times New Roman" w:cs="Times New Roman"/>
          <w:sz w:val="28"/>
          <w:szCs w:val="28"/>
        </w:rPr>
        <w:t>торгойской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>. В возрастном составе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пожилое население. Так 10 из 18 дворов – дома жителей пенсионного возраста, в остальных 8 тоже живут пенсионеры – главы семейств. Немудрено, что мужского населения почти в 2 раза больше, чем женского. Это объяснимо традиционными  занятиями населения – охотой, рыбалкой, молодые парни чаще, чем девушки остаются на малой родине</w:t>
      </w:r>
      <w:r w:rsidR="003637A1">
        <w:rPr>
          <w:rFonts w:ascii="Times New Roman" w:hAnsi="Times New Roman" w:cs="Times New Roman"/>
          <w:sz w:val="28"/>
          <w:szCs w:val="28"/>
        </w:rPr>
        <w:t>, продолжая обычаи предков. Девушки же чаще уезжают, получают образование, устраиваются на работу, создают семьи и навещают малую родину, приезжая к родителям во время отпусков.</w:t>
      </w:r>
      <w:r w:rsidR="00D915F8">
        <w:rPr>
          <w:rFonts w:ascii="Times New Roman" w:hAnsi="Times New Roman" w:cs="Times New Roman"/>
          <w:sz w:val="28"/>
          <w:szCs w:val="28"/>
        </w:rPr>
        <w:t xml:space="preserve"> Соответственно, некоторые</w:t>
      </w:r>
      <w:r w:rsidR="00EC6068">
        <w:rPr>
          <w:rFonts w:ascii="Times New Roman" w:hAnsi="Times New Roman" w:cs="Times New Roman"/>
          <w:sz w:val="28"/>
          <w:szCs w:val="28"/>
        </w:rPr>
        <w:t xml:space="preserve"> молодые, а впоследствии и немолодые </w:t>
      </w:r>
      <w:proofErr w:type="spellStart"/>
      <w:r w:rsidR="00EC6068">
        <w:rPr>
          <w:rFonts w:ascii="Times New Roman" w:hAnsi="Times New Roman" w:cs="Times New Roman"/>
          <w:sz w:val="28"/>
          <w:szCs w:val="28"/>
        </w:rPr>
        <w:t>мужчины-магданцы</w:t>
      </w:r>
      <w:proofErr w:type="spellEnd"/>
      <w:r w:rsidR="00EC6068">
        <w:rPr>
          <w:rFonts w:ascii="Times New Roman" w:hAnsi="Times New Roman" w:cs="Times New Roman"/>
          <w:sz w:val="28"/>
          <w:szCs w:val="28"/>
        </w:rPr>
        <w:t xml:space="preserve"> остаются неженатыми.</w:t>
      </w:r>
    </w:p>
    <w:p w:rsidR="003637A1" w:rsidRDefault="003637A1" w:rsidP="00986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Интернет, радиовещание и мобильная связь отсутствуют. Нет коллективного доступа во всемирную сеть.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– один таксофон. Часть жителей охвачена телевизионным вещанием (спутниковое телевидение). </w:t>
      </w:r>
    </w:p>
    <w:p w:rsidR="003637A1" w:rsidRDefault="003637A1" w:rsidP="00986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 учреждений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клуб, начальная школа, которая из своего здания переехала в обыкновенный жилой дом, а также магазин с товарами повс</w:t>
      </w:r>
      <w:r w:rsidR="007758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днев</w:t>
      </w:r>
      <w:r w:rsidR="007758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 спроса</w:t>
      </w:r>
      <w:r w:rsidR="00775812">
        <w:rPr>
          <w:rFonts w:ascii="Times New Roman" w:hAnsi="Times New Roman" w:cs="Times New Roman"/>
          <w:sz w:val="28"/>
          <w:szCs w:val="28"/>
        </w:rPr>
        <w:t xml:space="preserve">. Хлеб  и другие необходимые товары в магазин привозят 2 раза в месяц, который делят поровну по дворам, а для ежедневного потребления </w:t>
      </w:r>
      <w:proofErr w:type="spellStart"/>
      <w:r w:rsidR="00775812">
        <w:rPr>
          <w:rFonts w:ascii="Times New Roman" w:hAnsi="Times New Roman" w:cs="Times New Roman"/>
          <w:sz w:val="28"/>
          <w:szCs w:val="28"/>
        </w:rPr>
        <w:t>магданцы</w:t>
      </w:r>
      <w:proofErr w:type="spellEnd"/>
      <w:r w:rsidR="00775812">
        <w:rPr>
          <w:rFonts w:ascii="Times New Roman" w:hAnsi="Times New Roman" w:cs="Times New Roman"/>
          <w:sz w:val="28"/>
          <w:szCs w:val="28"/>
        </w:rPr>
        <w:t xml:space="preserve"> пекут свой хлеб, пышный, мягкий, вкусный. </w:t>
      </w:r>
    </w:p>
    <w:p w:rsidR="00623775" w:rsidRDefault="00775812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Почту привозят еще реже – 1 раз в 3 недели, поэтому пресса приходит сразу по 3 номера каждого издания. Самой популярной для подписчиков остается «Ленская правда», поскольку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интересуются событиями в районе, узнают многое о своих знакомых, друзьях, которых все</w:t>
      </w:r>
      <w:r w:rsidR="00FB22CA">
        <w:rPr>
          <w:rFonts w:ascii="Times New Roman" w:hAnsi="Times New Roman" w:cs="Times New Roman"/>
          <w:sz w:val="28"/>
          <w:szCs w:val="28"/>
        </w:rPr>
        <w:t xml:space="preserve">гда рады встретить у себя дома. </w:t>
      </w:r>
      <w:r>
        <w:rPr>
          <w:rFonts w:ascii="Times New Roman" w:hAnsi="Times New Roman" w:cs="Times New Roman"/>
          <w:sz w:val="28"/>
          <w:szCs w:val="28"/>
        </w:rPr>
        <w:t>Правда</w:t>
      </w:r>
      <w:r w:rsidR="00FB22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новости прих</w:t>
      </w:r>
      <w:r w:rsidR="00EC6068">
        <w:rPr>
          <w:rFonts w:ascii="Times New Roman" w:hAnsi="Times New Roman" w:cs="Times New Roman"/>
          <w:sz w:val="28"/>
          <w:szCs w:val="28"/>
        </w:rPr>
        <w:t>одят с опозданием в неделю, две</w:t>
      </w:r>
      <w:r>
        <w:rPr>
          <w:rFonts w:ascii="Times New Roman" w:hAnsi="Times New Roman" w:cs="Times New Roman"/>
          <w:sz w:val="28"/>
          <w:szCs w:val="28"/>
        </w:rPr>
        <w:t>, месяц.</w:t>
      </w:r>
    </w:p>
    <w:p w:rsidR="00623775" w:rsidRDefault="00775812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нормально, потому как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размеренная, наполненная домашними хлопотами</w:t>
      </w:r>
      <w:r w:rsidR="00854230">
        <w:rPr>
          <w:rFonts w:ascii="Times New Roman" w:hAnsi="Times New Roman" w:cs="Times New Roman"/>
          <w:sz w:val="28"/>
          <w:szCs w:val="28"/>
        </w:rPr>
        <w:t xml:space="preserve">: сенокос, рыбалка, охота, уход за </w:t>
      </w:r>
      <w:r w:rsidR="00854230">
        <w:rPr>
          <w:rFonts w:ascii="Times New Roman" w:hAnsi="Times New Roman" w:cs="Times New Roman"/>
          <w:sz w:val="28"/>
          <w:szCs w:val="28"/>
        </w:rPr>
        <w:lastRenderedPageBreak/>
        <w:t>скотом.  В основном это КРС, овцы. Пасутся коровы самостоятельно</w:t>
      </w:r>
      <w:r w:rsidR="00623775">
        <w:rPr>
          <w:rFonts w:ascii="Times New Roman" w:hAnsi="Times New Roman" w:cs="Times New Roman"/>
          <w:sz w:val="28"/>
          <w:szCs w:val="28"/>
        </w:rPr>
        <w:t>, приходя домой 2 раза в сутки, для того, чтобы отдать хозяйке удой. Сложно со сбытом молочной продукции, верней, его нет из-за значительной удаленности от районного центра. Поэтому хотя и держат хозяюшки по 6-10 дойных коров, но молока доят столько, сколько необходимо семье на питание, сметану, творог делают в небольшом количестве, чтобы скушать пока свежее. Также молоко</w:t>
      </w:r>
      <w:r w:rsidR="00D915F8">
        <w:rPr>
          <w:rFonts w:ascii="Times New Roman" w:hAnsi="Times New Roman" w:cs="Times New Roman"/>
          <w:sz w:val="28"/>
          <w:szCs w:val="28"/>
        </w:rPr>
        <w:t xml:space="preserve"> </w:t>
      </w:r>
      <w:r w:rsidR="00623775">
        <w:rPr>
          <w:rFonts w:ascii="Times New Roman" w:hAnsi="Times New Roman" w:cs="Times New Roman"/>
          <w:sz w:val="28"/>
          <w:szCs w:val="28"/>
        </w:rPr>
        <w:t xml:space="preserve">- основа национальных блюд – </w:t>
      </w:r>
      <w:proofErr w:type="spellStart"/>
      <w:r w:rsidR="00623775">
        <w:rPr>
          <w:rFonts w:ascii="Times New Roman" w:hAnsi="Times New Roman" w:cs="Times New Roman"/>
          <w:sz w:val="28"/>
          <w:szCs w:val="28"/>
        </w:rPr>
        <w:t>тарасуна</w:t>
      </w:r>
      <w:proofErr w:type="spellEnd"/>
      <w:r w:rsidR="00623775">
        <w:rPr>
          <w:rFonts w:ascii="Times New Roman" w:hAnsi="Times New Roman" w:cs="Times New Roman"/>
          <w:sz w:val="28"/>
          <w:szCs w:val="28"/>
        </w:rPr>
        <w:t xml:space="preserve">, саламата и других. Зачем же столько коров держать, спрашиваем. Отвечают, для приплода, больше коров – больше телят, избытками молока выкармливают, осенью реализуют мясо, однако, многие сетуют на низкую закупочную цену. </w:t>
      </w:r>
      <w:r w:rsidR="00E07636">
        <w:rPr>
          <w:rFonts w:ascii="Times New Roman" w:hAnsi="Times New Roman" w:cs="Times New Roman"/>
          <w:sz w:val="28"/>
          <w:szCs w:val="28"/>
        </w:rPr>
        <w:t xml:space="preserve"> </w:t>
      </w:r>
      <w:r w:rsidR="00623775">
        <w:rPr>
          <w:rFonts w:ascii="Times New Roman" w:hAnsi="Times New Roman" w:cs="Times New Roman"/>
          <w:sz w:val="28"/>
          <w:szCs w:val="28"/>
        </w:rPr>
        <w:t>Чтобы получить хоть какую-то прибыль, увеличивают количество, в крепких хозяйствах –</w:t>
      </w:r>
      <w:r w:rsidR="00E07636">
        <w:rPr>
          <w:rFonts w:ascii="Times New Roman" w:hAnsi="Times New Roman" w:cs="Times New Roman"/>
          <w:sz w:val="28"/>
          <w:szCs w:val="28"/>
        </w:rPr>
        <w:t xml:space="preserve"> </w:t>
      </w:r>
      <w:r w:rsidR="00623775">
        <w:rPr>
          <w:rFonts w:ascii="Times New Roman" w:hAnsi="Times New Roman" w:cs="Times New Roman"/>
          <w:sz w:val="28"/>
          <w:szCs w:val="28"/>
        </w:rPr>
        <w:t xml:space="preserve">свыше 20 голов. А лошадей – не считано. Они </w:t>
      </w:r>
      <w:r w:rsidR="00E07636">
        <w:rPr>
          <w:rFonts w:ascii="Times New Roman" w:hAnsi="Times New Roman" w:cs="Times New Roman"/>
          <w:sz w:val="28"/>
          <w:szCs w:val="28"/>
        </w:rPr>
        <w:t>уже «одичали», чтобы забить себе на мясо, приходится охотиться на них, как  на диких зверей.</w:t>
      </w:r>
    </w:p>
    <w:p w:rsidR="00E07636" w:rsidRDefault="00E07636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Пройдешь по улицам – хозяйства крепкие, почти у всех техника: тракторы, косилки,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прессы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сенокосят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легковые автомобили для поездок в райцентр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кому-что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прикупить, кому в больницу. Фельдшерский пункт остался, а при серьезных заболеваниях – сразу в ЦРБ.</w:t>
      </w:r>
    </w:p>
    <w:p w:rsidR="00D915F8" w:rsidRDefault="00E07636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Заметили, что не растет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картофель, да и капусту выгоднее купить, чем вырастить. Вода привозная, с реки. Таким образом, земледелие здесь почти не развито. </w:t>
      </w:r>
    </w:p>
    <w:p w:rsidR="00E07636" w:rsidRDefault="00E07636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охоту старожилы говорят, пока 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была плохая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труднодоступен, зверья и рыбы вдоволь было. Д</w:t>
      </w:r>
      <w:r w:rsidR="00B11B56">
        <w:rPr>
          <w:rFonts w:ascii="Times New Roman" w:hAnsi="Times New Roman" w:cs="Times New Roman"/>
          <w:sz w:val="28"/>
          <w:szCs w:val="28"/>
        </w:rPr>
        <w:t>ействовал закон: все что добыто</w:t>
      </w:r>
      <w:r>
        <w:rPr>
          <w:rFonts w:ascii="Times New Roman" w:hAnsi="Times New Roman" w:cs="Times New Roman"/>
          <w:sz w:val="28"/>
          <w:szCs w:val="28"/>
        </w:rPr>
        <w:t>, делили на всю деревню, пусть по 1 кг, но поровну. Как заканчивались запасы, снова шли на охоту.</w:t>
      </w:r>
      <w:r w:rsidR="00B11B56">
        <w:rPr>
          <w:rFonts w:ascii="Times New Roman" w:hAnsi="Times New Roman" w:cs="Times New Roman"/>
          <w:sz w:val="28"/>
          <w:szCs w:val="28"/>
        </w:rPr>
        <w:t xml:space="preserve"> Так традиционное занятие не наносило урон природе. В 80-е годы провели сюда, отсыпали хорошую дорогу: теперь с </w:t>
      </w:r>
      <w:proofErr w:type="spellStart"/>
      <w:r w:rsidR="00B11B56">
        <w:rPr>
          <w:rFonts w:ascii="Times New Roman" w:hAnsi="Times New Roman" w:cs="Times New Roman"/>
          <w:sz w:val="28"/>
          <w:szCs w:val="28"/>
        </w:rPr>
        <w:t>Качуга</w:t>
      </w:r>
      <w:proofErr w:type="spellEnd"/>
      <w:r w:rsidR="00B11B56">
        <w:rPr>
          <w:rFonts w:ascii="Times New Roman" w:hAnsi="Times New Roman" w:cs="Times New Roman"/>
          <w:sz w:val="28"/>
          <w:szCs w:val="28"/>
        </w:rPr>
        <w:t xml:space="preserve"> можно и на иномарке с низкой посадкой легко добраться. Зимой и с </w:t>
      </w:r>
      <w:proofErr w:type="spellStart"/>
      <w:r w:rsidR="00B11B56">
        <w:rPr>
          <w:rFonts w:ascii="Times New Roman" w:hAnsi="Times New Roman" w:cs="Times New Roman"/>
          <w:sz w:val="28"/>
          <w:szCs w:val="28"/>
        </w:rPr>
        <w:t>Усть-Орды</w:t>
      </w:r>
      <w:proofErr w:type="spellEnd"/>
      <w:r w:rsidR="00B11B56">
        <w:rPr>
          <w:rFonts w:ascii="Times New Roman" w:hAnsi="Times New Roman" w:cs="Times New Roman"/>
          <w:sz w:val="28"/>
          <w:szCs w:val="28"/>
        </w:rPr>
        <w:t xml:space="preserve"> едут, что до </w:t>
      </w:r>
      <w:proofErr w:type="spellStart"/>
      <w:r w:rsidR="00B11B56">
        <w:rPr>
          <w:rFonts w:ascii="Times New Roman" w:hAnsi="Times New Roman" w:cs="Times New Roman"/>
          <w:sz w:val="28"/>
          <w:szCs w:val="28"/>
        </w:rPr>
        <w:t>Качуга</w:t>
      </w:r>
      <w:proofErr w:type="spellEnd"/>
      <w:r w:rsidR="00B11B56">
        <w:rPr>
          <w:rFonts w:ascii="Times New Roman" w:hAnsi="Times New Roman" w:cs="Times New Roman"/>
          <w:sz w:val="28"/>
          <w:szCs w:val="28"/>
        </w:rPr>
        <w:t>, что до нее – немногим более 100 км. Вот и поехали все желающие «</w:t>
      </w:r>
      <w:proofErr w:type="spellStart"/>
      <w:r w:rsidR="00B11B56">
        <w:rPr>
          <w:rFonts w:ascii="Times New Roman" w:hAnsi="Times New Roman" w:cs="Times New Roman"/>
          <w:sz w:val="28"/>
          <w:szCs w:val="28"/>
        </w:rPr>
        <w:t>охотнички</w:t>
      </w:r>
      <w:proofErr w:type="spellEnd"/>
      <w:r w:rsidR="00B11B56">
        <w:rPr>
          <w:rFonts w:ascii="Times New Roman" w:hAnsi="Times New Roman" w:cs="Times New Roman"/>
          <w:sz w:val="28"/>
          <w:szCs w:val="28"/>
        </w:rPr>
        <w:t>». Теперь зверя поискать. В то время был организован «</w:t>
      </w:r>
      <w:proofErr w:type="spellStart"/>
      <w:r w:rsidR="00B11B56">
        <w:rPr>
          <w:rFonts w:ascii="Times New Roman" w:hAnsi="Times New Roman" w:cs="Times New Roman"/>
          <w:sz w:val="28"/>
          <w:szCs w:val="28"/>
        </w:rPr>
        <w:t>Магданский</w:t>
      </w:r>
      <w:proofErr w:type="spellEnd"/>
      <w:r w:rsidR="00B11B56">
        <w:rPr>
          <w:rFonts w:ascii="Times New Roman" w:hAnsi="Times New Roman" w:cs="Times New Roman"/>
          <w:sz w:val="28"/>
          <w:szCs w:val="28"/>
        </w:rPr>
        <w:t xml:space="preserve"> заказник»</w:t>
      </w:r>
      <w:r w:rsidR="00D915F8">
        <w:rPr>
          <w:rFonts w:ascii="Times New Roman" w:hAnsi="Times New Roman" w:cs="Times New Roman"/>
          <w:sz w:val="28"/>
          <w:szCs w:val="28"/>
        </w:rPr>
        <w:t xml:space="preserve"> для сохранения</w:t>
      </w:r>
      <w:r w:rsidR="00B11B56">
        <w:rPr>
          <w:rFonts w:ascii="Times New Roman" w:hAnsi="Times New Roman" w:cs="Times New Roman"/>
          <w:sz w:val="28"/>
          <w:szCs w:val="28"/>
        </w:rPr>
        <w:t xml:space="preserve"> флоры и фауны тех мест. Так сейчас и на его живность покушаются.</w:t>
      </w:r>
    </w:p>
    <w:p w:rsidR="002B5605" w:rsidRDefault="00B11B56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Стало любопытно, откуда произошло название деревни? По словам жителей, их далеким предко</w:t>
      </w:r>
      <w:r w:rsidR="00775D66">
        <w:rPr>
          <w:rFonts w:ascii="Times New Roman" w:hAnsi="Times New Roman" w:cs="Times New Roman"/>
          <w:sz w:val="28"/>
          <w:szCs w:val="28"/>
        </w:rPr>
        <w:t xml:space="preserve">м был один из братьев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Баянгаза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Зуун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баянгаза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 xml:space="preserve"> (а в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Эхирите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 xml:space="preserve"> жил другой брат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Баруун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D66">
        <w:rPr>
          <w:rFonts w:ascii="Times New Roman" w:hAnsi="Times New Roman" w:cs="Times New Roman"/>
          <w:sz w:val="28"/>
          <w:szCs w:val="28"/>
        </w:rPr>
        <w:t>Баянгаза</w:t>
      </w:r>
      <w:proofErr w:type="spellEnd"/>
      <w:r w:rsidR="00775D66">
        <w:rPr>
          <w:rFonts w:ascii="Times New Roman" w:hAnsi="Times New Roman" w:cs="Times New Roman"/>
          <w:sz w:val="28"/>
          <w:szCs w:val="28"/>
        </w:rPr>
        <w:t>). Так вот деревня изначально так и называлась, что переводится как «богатое место», «</w:t>
      </w:r>
      <w:r w:rsidR="002B5605">
        <w:rPr>
          <w:rFonts w:ascii="Times New Roman" w:hAnsi="Times New Roman" w:cs="Times New Roman"/>
          <w:sz w:val="28"/>
          <w:szCs w:val="28"/>
        </w:rPr>
        <w:t>б</w:t>
      </w:r>
      <w:r w:rsidR="00775D66">
        <w:rPr>
          <w:rFonts w:ascii="Times New Roman" w:hAnsi="Times New Roman" w:cs="Times New Roman"/>
          <w:sz w:val="28"/>
          <w:szCs w:val="28"/>
        </w:rPr>
        <w:t>огатая земля».</w:t>
      </w:r>
      <w:r w:rsidR="002B5605">
        <w:rPr>
          <w:rFonts w:ascii="Times New Roman" w:hAnsi="Times New Roman" w:cs="Times New Roman"/>
          <w:sz w:val="28"/>
          <w:szCs w:val="28"/>
        </w:rPr>
        <w:t xml:space="preserve"> Позже деревню стали называть </w:t>
      </w:r>
      <w:proofErr w:type="spellStart"/>
      <w:r w:rsidR="002B5605">
        <w:rPr>
          <w:rFonts w:ascii="Times New Roman" w:hAnsi="Times New Roman" w:cs="Times New Roman"/>
          <w:sz w:val="28"/>
          <w:szCs w:val="28"/>
        </w:rPr>
        <w:t>Магданом</w:t>
      </w:r>
      <w:proofErr w:type="spellEnd"/>
      <w:r w:rsidR="002B5605">
        <w:rPr>
          <w:rFonts w:ascii="Times New Roman" w:hAnsi="Times New Roman" w:cs="Times New Roman"/>
          <w:sz w:val="28"/>
          <w:szCs w:val="28"/>
        </w:rPr>
        <w:t xml:space="preserve"> (у которого, вероятно, </w:t>
      </w:r>
      <w:r w:rsidR="002B5605">
        <w:rPr>
          <w:rFonts w:ascii="Times New Roman" w:hAnsi="Times New Roman" w:cs="Times New Roman"/>
          <w:sz w:val="28"/>
          <w:szCs w:val="28"/>
        </w:rPr>
        <w:lastRenderedPageBreak/>
        <w:t xml:space="preserve">эвенкийский корень, в переводе обозначающий «берег», «терраса», «родник»,  то есть названием он обязан одноименной реке, впадающей в </w:t>
      </w:r>
      <w:proofErr w:type="spellStart"/>
      <w:r w:rsidR="002B5605">
        <w:rPr>
          <w:rFonts w:ascii="Times New Roman" w:hAnsi="Times New Roman" w:cs="Times New Roman"/>
          <w:sz w:val="28"/>
          <w:szCs w:val="28"/>
        </w:rPr>
        <w:t>Куленгу</w:t>
      </w:r>
      <w:proofErr w:type="spellEnd"/>
      <w:r w:rsidR="002B5605">
        <w:rPr>
          <w:rFonts w:ascii="Times New Roman" w:hAnsi="Times New Roman" w:cs="Times New Roman"/>
          <w:sz w:val="28"/>
          <w:szCs w:val="28"/>
        </w:rPr>
        <w:t>).</w:t>
      </w:r>
    </w:p>
    <w:p w:rsidR="002B5605" w:rsidRDefault="002B5605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действительно богатая: тайга, река с хариусом,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ленком, холодной  прозрачной водой, чистый воздух, заросли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чая, на заготовки которого каждое лето приезжает масса студентов медицинского университета. Да и местные мальчишки летом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позаработать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заготовках. Цена целебного растения – 100 рублей за 1 кг. Каждодневная 7-8часовая работа и более 10 тысяч рублей за сезон, наверное, это немного, но для карманных расходов маленьких заготовителей, понимающих цену труда, вполне ощутимо.</w:t>
      </w:r>
    </w:p>
    <w:p w:rsidR="00B11B56" w:rsidRDefault="002B5605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Очень хочется, чтобы и дальше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сохраняли свою самобытность, свой уклад, традиции: готовили традиционные блюда, пели старинные</w:t>
      </w:r>
      <w:r w:rsidR="0032531C">
        <w:rPr>
          <w:rFonts w:ascii="Times New Roman" w:hAnsi="Times New Roman" w:cs="Times New Roman"/>
          <w:sz w:val="28"/>
          <w:szCs w:val="28"/>
        </w:rPr>
        <w:t xml:space="preserve"> песни, учили детей традиционным ремеслам, состязаниям, передавали сквозь время,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забить скота: бычка, барана, как </w:t>
      </w:r>
      <w:r w:rsidR="0032531C">
        <w:rPr>
          <w:rFonts w:ascii="Times New Roman" w:hAnsi="Times New Roman" w:cs="Times New Roman"/>
          <w:sz w:val="28"/>
          <w:szCs w:val="28"/>
        </w:rPr>
        <w:t xml:space="preserve"> правильно приготовить, не оставляя ничего неиспользованного. </w:t>
      </w:r>
      <w:proofErr w:type="gramEnd"/>
    </w:p>
    <w:p w:rsidR="0032531C" w:rsidRDefault="0032531C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как и по всей стране, молодежь уезжает из родных мест. В школе сегодня 5 учеников, детьми улицы наполняются летом, когда ученики средних и старших классов приезжают к родителям, а к дедушкам и бабушкам внуки из ближайших городов Байкальского региона: Иркутска, Улан-Удэ и других. Настораживает, что многие дети не говорят на бурятском языке, некоторые даже не понимают его. Радует, что жители отличаются радушием и гостеприимством, доверяют друг другу настолько, что никогда не запирают двери на замок, как и свое сердце.</w:t>
      </w:r>
      <w:r w:rsidR="00FB2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2CA" w:rsidRDefault="00FB22CA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родина замечательных людей, которые прославили свой родной уголок далеко за пределами района и области. Есть среди них немало руководителей, </w:t>
      </w:r>
      <w:r w:rsidR="00D915F8">
        <w:rPr>
          <w:rFonts w:ascii="Times New Roman" w:hAnsi="Times New Roman" w:cs="Times New Roman"/>
          <w:sz w:val="28"/>
          <w:szCs w:val="28"/>
        </w:rPr>
        <w:t xml:space="preserve">учителей, врачей, полковников и других </w:t>
      </w:r>
      <w:proofErr w:type="spellStart"/>
      <w:r w:rsidR="00D915F8">
        <w:rPr>
          <w:rFonts w:ascii="Times New Roman" w:hAnsi="Times New Roman" w:cs="Times New Roman"/>
          <w:sz w:val="28"/>
          <w:szCs w:val="28"/>
        </w:rPr>
        <w:t>военоначальников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 xml:space="preserve"> и просто хороших людей. Не будем называть фамилии, чтобы никого не обидеть, забыв.</w:t>
      </w:r>
    </w:p>
    <w:p w:rsidR="0032531C" w:rsidRDefault="0032531C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день, проведенный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невозможно узнать все о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наших земляков</w:t>
      </w:r>
      <w:r w:rsidR="00FB22CA">
        <w:rPr>
          <w:rFonts w:ascii="Times New Roman" w:hAnsi="Times New Roman" w:cs="Times New Roman"/>
          <w:sz w:val="28"/>
          <w:szCs w:val="28"/>
        </w:rPr>
        <w:t xml:space="preserve">, невозможно познакомиться со всеми жителями далекой деревеньки. Но мы нисколько не жалеем, что нам удалось попасть в эту «крайнюю точку» района, что-то узнать, что-то понять, чему-то удивиться. От всей души благодарим жителей деревни </w:t>
      </w:r>
      <w:proofErr w:type="spellStart"/>
      <w:r w:rsidR="00FB22CA">
        <w:rPr>
          <w:rFonts w:ascii="Times New Roman" w:hAnsi="Times New Roman" w:cs="Times New Roman"/>
          <w:sz w:val="28"/>
          <w:szCs w:val="28"/>
        </w:rPr>
        <w:t>Магдан</w:t>
      </w:r>
      <w:proofErr w:type="spellEnd"/>
      <w:r w:rsidR="00FB22CA">
        <w:rPr>
          <w:rFonts w:ascii="Times New Roman" w:hAnsi="Times New Roman" w:cs="Times New Roman"/>
          <w:sz w:val="28"/>
          <w:szCs w:val="28"/>
        </w:rPr>
        <w:t xml:space="preserve">  содержательную беседу, благодаря которой мы смогли сделать это небольшое описание, а именно Павлу Борисовичу </w:t>
      </w:r>
      <w:proofErr w:type="spellStart"/>
      <w:r w:rsidR="00FB22CA">
        <w:rPr>
          <w:rFonts w:ascii="Times New Roman" w:hAnsi="Times New Roman" w:cs="Times New Roman"/>
          <w:sz w:val="28"/>
          <w:szCs w:val="28"/>
        </w:rPr>
        <w:t>Борголову</w:t>
      </w:r>
      <w:proofErr w:type="spellEnd"/>
      <w:r w:rsidR="00FB22CA">
        <w:rPr>
          <w:rFonts w:ascii="Times New Roman" w:hAnsi="Times New Roman" w:cs="Times New Roman"/>
          <w:sz w:val="28"/>
          <w:szCs w:val="28"/>
        </w:rPr>
        <w:t xml:space="preserve"> и его сыну </w:t>
      </w:r>
      <w:r w:rsidR="00FB22CA">
        <w:rPr>
          <w:rFonts w:ascii="Times New Roman" w:hAnsi="Times New Roman" w:cs="Times New Roman"/>
          <w:sz w:val="28"/>
          <w:szCs w:val="28"/>
        </w:rPr>
        <w:lastRenderedPageBreak/>
        <w:t xml:space="preserve">Борису, Анатолию Петровичу и Клавдии Антоновне Абрамовым, Виктору и Марине Дмитриевне </w:t>
      </w:r>
      <w:proofErr w:type="spellStart"/>
      <w:r w:rsidR="00FB22CA">
        <w:rPr>
          <w:rFonts w:ascii="Times New Roman" w:hAnsi="Times New Roman" w:cs="Times New Roman"/>
          <w:sz w:val="28"/>
          <w:szCs w:val="28"/>
        </w:rPr>
        <w:t>Хамархановым</w:t>
      </w:r>
      <w:proofErr w:type="spellEnd"/>
      <w:r w:rsidR="00FB22CA">
        <w:rPr>
          <w:rFonts w:ascii="Times New Roman" w:hAnsi="Times New Roman" w:cs="Times New Roman"/>
          <w:sz w:val="28"/>
          <w:szCs w:val="28"/>
        </w:rPr>
        <w:t xml:space="preserve">, Василию Гавриловичу </w:t>
      </w:r>
      <w:proofErr w:type="spellStart"/>
      <w:r w:rsidR="00FB22CA">
        <w:rPr>
          <w:rFonts w:ascii="Times New Roman" w:hAnsi="Times New Roman" w:cs="Times New Roman"/>
          <w:sz w:val="28"/>
          <w:szCs w:val="28"/>
        </w:rPr>
        <w:t>Бузинаеву</w:t>
      </w:r>
      <w:proofErr w:type="spellEnd"/>
      <w:r w:rsidR="00FB22CA">
        <w:rPr>
          <w:rFonts w:ascii="Times New Roman" w:hAnsi="Times New Roman" w:cs="Times New Roman"/>
          <w:sz w:val="28"/>
          <w:szCs w:val="28"/>
        </w:rPr>
        <w:t xml:space="preserve">, Павлу </w:t>
      </w:r>
      <w:proofErr w:type="spellStart"/>
      <w:r w:rsidR="00FB22CA">
        <w:rPr>
          <w:rFonts w:ascii="Times New Roman" w:hAnsi="Times New Roman" w:cs="Times New Roman"/>
          <w:sz w:val="28"/>
          <w:szCs w:val="28"/>
        </w:rPr>
        <w:t>Хушееву</w:t>
      </w:r>
      <w:proofErr w:type="spellEnd"/>
      <w:r w:rsidR="00FB22CA">
        <w:rPr>
          <w:rFonts w:ascii="Times New Roman" w:hAnsi="Times New Roman" w:cs="Times New Roman"/>
          <w:sz w:val="28"/>
          <w:szCs w:val="28"/>
        </w:rPr>
        <w:t>. Особая</w:t>
      </w:r>
      <w:r w:rsidR="00D915F8">
        <w:rPr>
          <w:rFonts w:ascii="Times New Roman" w:hAnsi="Times New Roman" w:cs="Times New Roman"/>
          <w:sz w:val="28"/>
          <w:szCs w:val="28"/>
        </w:rPr>
        <w:t xml:space="preserve"> благодарность семье </w:t>
      </w:r>
      <w:proofErr w:type="spellStart"/>
      <w:r w:rsidR="00D915F8">
        <w:rPr>
          <w:rFonts w:ascii="Times New Roman" w:hAnsi="Times New Roman" w:cs="Times New Roman"/>
          <w:sz w:val="28"/>
          <w:szCs w:val="28"/>
        </w:rPr>
        <w:t>Хартиковых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 xml:space="preserve">: Георгию Михайловичу  и Ирине Николаевне за радушие, уют и щедрый стол, а также нашему проводнику </w:t>
      </w:r>
      <w:proofErr w:type="spellStart"/>
      <w:r w:rsidR="00D915F8">
        <w:rPr>
          <w:rFonts w:ascii="Times New Roman" w:hAnsi="Times New Roman" w:cs="Times New Roman"/>
          <w:sz w:val="28"/>
          <w:szCs w:val="28"/>
        </w:rPr>
        <w:t>Таборову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5F8">
        <w:rPr>
          <w:rFonts w:ascii="Times New Roman" w:hAnsi="Times New Roman" w:cs="Times New Roman"/>
          <w:sz w:val="28"/>
          <w:szCs w:val="28"/>
        </w:rPr>
        <w:t>Владимру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 xml:space="preserve"> Ильичу, давнему другу всех </w:t>
      </w:r>
      <w:proofErr w:type="spellStart"/>
      <w:r w:rsidR="00D915F8">
        <w:rPr>
          <w:rFonts w:ascii="Times New Roman" w:hAnsi="Times New Roman" w:cs="Times New Roman"/>
          <w:sz w:val="28"/>
          <w:szCs w:val="28"/>
        </w:rPr>
        <w:t>магданских</w:t>
      </w:r>
      <w:proofErr w:type="spellEnd"/>
      <w:r w:rsidR="00D915F8">
        <w:rPr>
          <w:rFonts w:ascii="Times New Roman" w:hAnsi="Times New Roman" w:cs="Times New Roman"/>
          <w:sz w:val="28"/>
          <w:szCs w:val="28"/>
        </w:rPr>
        <w:t xml:space="preserve"> бурят, без которого бы эта поездка не состоялась.</w:t>
      </w:r>
    </w:p>
    <w:p w:rsidR="005531CA" w:rsidRDefault="005531CA" w:rsidP="005531C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Щапова М. Ю., учитель географии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531CA" w:rsidRDefault="005531CA" w:rsidP="00B11B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E07636" w:rsidRPr="005531CA" w:rsidRDefault="005531CA" w:rsidP="00553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11CAF">
          <w:rPr>
            <w:rStyle w:val="a4"/>
            <w:rFonts w:ascii="Times New Roman" w:hAnsi="Times New Roman" w:cs="Times New Roman"/>
            <w:sz w:val="28"/>
            <w:szCs w:val="28"/>
          </w:rPr>
          <w:t>https://ru.wikipedia.org</w:t>
        </w:r>
      </w:hyperlink>
    </w:p>
    <w:p w:rsidR="005531CA" w:rsidRDefault="005531CA" w:rsidP="00553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Полевые дневники автора</w:t>
      </w:r>
    </w:p>
    <w:p w:rsidR="005531CA" w:rsidRPr="005531CA" w:rsidRDefault="005531CA" w:rsidP="00553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жителей</w:t>
      </w:r>
    </w:p>
    <w:p w:rsidR="005531CA" w:rsidRDefault="005531CA" w:rsidP="005531CA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07636" w:rsidRDefault="00E07636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775" w:rsidRDefault="00623775" w:rsidP="00854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3775" w:rsidSect="0054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217E"/>
    <w:multiLevelType w:val="hybridMultilevel"/>
    <w:tmpl w:val="DC36BAE6"/>
    <w:lvl w:ilvl="0" w:tplc="8306E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25A"/>
    <w:rsid w:val="002B5605"/>
    <w:rsid w:val="0032531C"/>
    <w:rsid w:val="003637A1"/>
    <w:rsid w:val="0054217D"/>
    <w:rsid w:val="005531CA"/>
    <w:rsid w:val="00623775"/>
    <w:rsid w:val="00775812"/>
    <w:rsid w:val="00775D66"/>
    <w:rsid w:val="00854230"/>
    <w:rsid w:val="0098625A"/>
    <w:rsid w:val="00B11B56"/>
    <w:rsid w:val="00D915F8"/>
    <w:rsid w:val="00E07636"/>
    <w:rsid w:val="00EC6068"/>
    <w:rsid w:val="00FB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3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2014-07-14T06:04:00Z</dcterms:created>
  <dcterms:modified xsi:type="dcterms:W3CDTF">2016-02-02T13:37:00Z</dcterms:modified>
</cp:coreProperties>
</file>