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4C" w:rsidRPr="005C3B4C" w:rsidRDefault="005C3B4C" w:rsidP="005C3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3B4C">
        <w:rPr>
          <w:rFonts w:ascii="Times New Roman" w:hAnsi="Times New Roman" w:cs="Times New Roman"/>
          <w:b/>
          <w:sz w:val="28"/>
          <w:szCs w:val="28"/>
        </w:rPr>
        <w:t>Турслет</w:t>
      </w:r>
      <w:proofErr w:type="spellEnd"/>
    </w:p>
    <w:p w:rsidR="005C3B4C" w:rsidRPr="005C3B4C" w:rsidRDefault="005C3B4C" w:rsidP="005C3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Место трассы открытое,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Не плутать нам в лесу,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Только как без волнения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Нам пройти полосу?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Быстро сдернуть палатку,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Бежать скорость считать,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Да по кочкам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4C">
        <w:rPr>
          <w:rFonts w:ascii="Times New Roman" w:hAnsi="Times New Roman" w:cs="Times New Roman"/>
          <w:sz w:val="28"/>
          <w:szCs w:val="28"/>
        </w:rPr>
        <w:t>- зарядка,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Глазом реку объять.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прошли</w:t>
      </w:r>
      <w:r w:rsidRPr="005C3B4C">
        <w:rPr>
          <w:rFonts w:ascii="Times New Roman" w:hAnsi="Times New Roman" w:cs="Times New Roman"/>
          <w:sz w:val="28"/>
          <w:szCs w:val="28"/>
        </w:rPr>
        <w:t>, все сумели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И как мышь проползти,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И «больного» товарища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До флажка донести.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До веревок далече,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Мы устали бежать,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и этап уже новый,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где узлы нам вязать.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И булинь, и контрольный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Завязали на пять.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 xml:space="preserve">Минералы </w:t>
      </w:r>
      <w:proofErr w:type="gramStart"/>
      <w:r w:rsidRPr="005C3B4C">
        <w:rPr>
          <w:rFonts w:ascii="Times New Roman" w:hAnsi="Times New Roman" w:cs="Times New Roman"/>
          <w:sz w:val="28"/>
          <w:szCs w:val="28"/>
        </w:rPr>
        <w:t>зубрили</w:t>
      </w:r>
      <w:proofErr w:type="gramEnd"/>
      <w:r w:rsidRPr="005C3B4C">
        <w:rPr>
          <w:rFonts w:ascii="Times New Roman" w:hAnsi="Times New Roman" w:cs="Times New Roman"/>
          <w:sz w:val="28"/>
          <w:szCs w:val="28"/>
        </w:rPr>
        <w:t>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Но попробуй, скажи: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Что  за камешек серый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У дороги лежит?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Дальше — азимут мерить,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Транспортиры крутить,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Как  без компаса, сходу,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Север определить?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НАКОНЕЦ МЫ НА ФИНИШЕ,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Ждем отставших ребят,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Все веревки натянуты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И  углы не висят.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Ура, время отличное!</w:t>
      </w:r>
    </w:p>
    <w:p w:rsidR="005C3B4C" w:rsidRPr="005C3B4C" w:rsidRDefault="005C3B4C" w:rsidP="005C3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B4C">
        <w:rPr>
          <w:rFonts w:ascii="Times New Roman" w:hAnsi="Times New Roman" w:cs="Times New Roman"/>
          <w:sz w:val="28"/>
          <w:szCs w:val="28"/>
        </w:rPr>
        <w:t>Руки-ноги дрожат...</w:t>
      </w:r>
    </w:p>
    <w:p w:rsidR="004D4519" w:rsidRDefault="004D4519"/>
    <w:sectPr w:rsidR="004D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B4C"/>
    <w:rsid w:val="004D4519"/>
    <w:rsid w:val="005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2016-02-22T14:26:00Z</dcterms:created>
  <dcterms:modified xsi:type="dcterms:W3CDTF">2016-02-22T14:28:00Z</dcterms:modified>
</cp:coreProperties>
</file>