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C7" w:rsidRPr="005041F3" w:rsidRDefault="00710556">
      <w:p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Тема «Рынок труда», Ф.И. _____________________________________________</w:t>
      </w:r>
    </w:p>
    <w:p w:rsidR="00710556" w:rsidRPr="005041F3" w:rsidRDefault="00710556" w:rsidP="00710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Рынок труда – это _____________________________________________________</w:t>
      </w:r>
    </w:p>
    <w:p w:rsidR="00710556" w:rsidRPr="005041F3" w:rsidRDefault="00710556" w:rsidP="00710556">
      <w:pPr>
        <w:pStyle w:val="a3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834E18">
        <w:rPr>
          <w:rFonts w:ascii="Times New Roman" w:hAnsi="Times New Roman" w:cs="Times New Roman"/>
          <w:sz w:val="20"/>
          <w:szCs w:val="20"/>
        </w:rPr>
        <w:t xml:space="preserve"> (1 б)</w:t>
      </w:r>
    </w:p>
    <w:p w:rsidR="00710556" w:rsidRPr="005041F3" w:rsidRDefault="00710556" w:rsidP="00710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 xml:space="preserve">Участники рынка труда: 1) </w:t>
      </w:r>
      <w:r w:rsidR="00834E18">
        <w:rPr>
          <w:rFonts w:ascii="Times New Roman" w:hAnsi="Times New Roman" w:cs="Times New Roman"/>
          <w:sz w:val="20"/>
          <w:szCs w:val="20"/>
        </w:rPr>
        <w:t>______________________2)</w:t>
      </w:r>
      <w:r w:rsidRPr="005041F3">
        <w:rPr>
          <w:rFonts w:ascii="Times New Roman" w:hAnsi="Times New Roman" w:cs="Times New Roman"/>
          <w:sz w:val="20"/>
          <w:szCs w:val="20"/>
        </w:rPr>
        <w:t>_______________________</w:t>
      </w:r>
      <w:r w:rsidR="00834E18">
        <w:rPr>
          <w:rFonts w:ascii="Times New Roman" w:hAnsi="Times New Roman" w:cs="Times New Roman"/>
          <w:sz w:val="20"/>
          <w:szCs w:val="20"/>
        </w:rPr>
        <w:t>(1б)</w:t>
      </w:r>
    </w:p>
    <w:p w:rsidR="00710556" w:rsidRPr="005041F3" w:rsidRDefault="00710556" w:rsidP="00710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Определите вид стратегии работодателей по отношению к наемным работникам в указанных ситуациях:</w:t>
      </w:r>
    </w:p>
    <w:p w:rsidR="00710556" w:rsidRPr="005041F3" w:rsidRDefault="00710556" w:rsidP="00710556">
      <w:pPr>
        <w:pStyle w:val="a3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А) В США при забастовках на авиатранспорте вместо уволенных гражданских диспетчеров трудоустроили военных авиадиспетчеров. _________________________________</w:t>
      </w:r>
    </w:p>
    <w:p w:rsidR="00710556" w:rsidRPr="005041F3" w:rsidRDefault="00710556" w:rsidP="00710556">
      <w:pPr>
        <w:pStyle w:val="a3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Б) «Волчьи билеты» в Советское время в нашей стране ______________________</w:t>
      </w:r>
      <w:r w:rsidR="00834E18">
        <w:rPr>
          <w:rFonts w:ascii="Times New Roman" w:hAnsi="Times New Roman" w:cs="Times New Roman"/>
          <w:sz w:val="20"/>
          <w:szCs w:val="20"/>
        </w:rPr>
        <w:t xml:space="preserve"> (2б)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4.     Назовите 4 метода борьбы наемных работников за достойную заработную плату и улучшение условий труда 1) ________________________2) _________________________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3) __________________________ 4) _____________________________________</w:t>
      </w:r>
      <w:r w:rsidR="00834E18">
        <w:rPr>
          <w:rFonts w:ascii="Times New Roman" w:hAnsi="Times New Roman" w:cs="Times New Roman"/>
          <w:sz w:val="20"/>
          <w:szCs w:val="20"/>
        </w:rPr>
        <w:t xml:space="preserve"> (2б)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5. Отметьте галочкой верные утверждения: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А) Профсоюз – организация, представляющая интересы наемных  работников в переговорах с работодателем.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Б)  Существуют территориальные различия в величине прожиточного минимума (ПМ)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В) Расходы на санаторно-курортное лечение и приобретение книг входят в расчет ПМ</w:t>
      </w:r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 xml:space="preserve">Г) Прожиточный минимум в РФ больше минимального </w:t>
      </w:r>
      <w:proofErr w:type="gramStart"/>
      <w:r w:rsidRPr="005041F3">
        <w:rPr>
          <w:rFonts w:ascii="Times New Roman" w:hAnsi="Times New Roman" w:cs="Times New Roman"/>
          <w:sz w:val="20"/>
          <w:szCs w:val="20"/>
        </w:rPr>
        <w:t xml:space="preserve">размера  оплаты </w:t>
      </w:r>
      <w:r w:rsidR="005041F3" w:rsidRPr="005041F3">
        <w:rPr>
          <w:rFonts w:ascii="Times New Roman" w:hAnsi="Times New Roman" w:cs="Times New Roman"/>
          <w:sz w:val="20"/>
          <w:szCs w:val="20"/>
        </w:rPr>
        <w:t xml:space="preserve"> </w:t>
      </w:r>
      <w:r w:rsidRPr="005041F3">
        <w:rPr>
          <w:rFonts w:ascii="Times New Roman" w:hAnsi="Times New Roman" w:cs="Times New Roman"/>
          <w:sz w:val="20"/>
          <w:szCs w:val="20"/>
        </w:rPr>
        <w:t>труда</w:t>
      </w:r>
      <w:proofErr w:type="gramEnd"/>
    </w:p>
    <w:p w:rsidR="00710556" w:rsidRPr="005041F3" w:rsidRDefault="00710556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 xml:space="preserve">Д) </w:t>
      </w:r>
      <w:r w:rsidR="005041F3" w:rsidRPr="005041F3">
        <w:rPr>
          <w:rFonts w:ascii="Times New Roman" w:hAnsi="Times New Roman" w:cs="Times New Roman"/>
          <w:sz w:val="20"/>
          <w:szCs w:val="20"/>
        </w:rPr>
        <w:t>Роль профсоюзов – в обеспечении ветеранов труда льготами на приобретение лекарств</w:t>
      </w:r>
    </w:p>
    <w:p w:rsidR="005041F3" w:rsidRPr="005041F3" w:rsidRDefault="005041F3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 xml:space="preserve">Е) Роль профсоюзов в улучшении условий труда и  повышении заработной платы работников, входящих в состав профсоюза </w:t>
      </w:r>
    </w:p>
    <w:p w:rsidR="005041F3" w:rsidRPr="005041F3" w:rsidRDefault="005041F3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Ж) Заработная плата не зависит от степени профессионального риска</w:t>
      </w:r>
    </w:p>
    <w:p w:rsidR="005041F3" w:rsidRPr="005041F3" w:rsidRDefault="005041F3" w:rsidP="0071055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З) Заработная плата зависит от сложности, образования и социальной политики государства</w:t>
      </w:r>
      <w:r w:rsidR="00834E18">
        <w:rPr>
          <w:rFonts w:ascii="Times New Roman" w:hAnsi="Times New Roman" w:cs="Times New Roman"/>
          <w:sz w:val="20"/>
          <w:szCs w:val="20"/>
        </w:rPr>
        <w:t xml:space="preserve"> (4б)</w:t>
      </w:r>
    </w:p>
    <w:p w:rsidR="005041F3" w:rsidRPr="005041F3" w:rsidRDefault="005041F3" w:rsidP="005041F3">
      <w:p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Критерии:     9-10 баллов – «5», 7-8,5 баллов – «4», 5-6 баллов – «3», менее 5 баллов  - «2».</w:t>
      </w:r>
    </w:p>
    <w:p w:rsidR="005041F3" w:rsidRDefault="005041F3" w:rsidP="005041F3">
      <w:pPr>
        <w:rPr>
          <w:rFonts w:ascii="Times New Roman" w:hAnsi="Times New Roman" w:cs="Times New Roman"/>
          <w:sz w:val="20"/>
          <w:szCs w:val="20"/>
        </w:rPr>
      </w:pPr>
    </w:p>
    <w:p w:rsidR="005041F3" w:rsidRPr="005041F3" w:rsidRDefault="005041F3" w:rsidP="005041F3">
      <w:p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Тема «Рынок труда», Ф.И. _____________________________________________</w:t>
      </w:r>
    </w:p>
    <w:p w:rsidR="005041F3" w:rsidRPr="005041F3" w:rsidRDefault="005041F3" w:rsidP="005041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Рынок труда – это _____________________________________________________</w:t>
      </w:r>
    </w:p>
    <w:p w:rsidR="005041F3" w:rsidRPr="005041F3" w:rsidRDefault="005041F3" w:rsidP="005041F3">
      <w:pPr>
        <w:pStyle w:val="a3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5041F3" w:rsidRPr="005041F3" w:rsidRDefault="005041F3" w:rsidP="005041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Участники рынка труда: 1) ______________________2</w:t>
      </w:r>
      <w:proofErr w:type="gramStart"/>
      <w:r w:rsidRPr="005041F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041F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041F3" w:rsidRPr="005041F3" w:rsidRDefault="005041F3" w:rsidP="005041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Определите вид стратегии работодателей по отношению к наемным работникам в указанных ситуациях:</w:t>
      </w:r>
    </w:p>
    <w:p w:rsidR="005041F3" w:rsidRPr="005041F3" w:rsidRDefault="005041F3" w:rsidP="005041F3">
      <w:pPr>
        <w:pStyle w:val="a3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А) В США при забастовках на авиатранспорте вместо уволенных гражданских диспетчеров трудоустроили военных авиадиспетчеров. _________________________________</w:t>
      </w:r>
    </w:p>
    <w:p w:rsidR="005041F3" w:rsidRPr="005041F3" w:rsidRDefault="005041F3" w:rsidP="005041F3">
      <w:pPr>
        <w:pStyle w:val="a3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Б) «Волчьи билеты» в Советское время в нашей стране ______________________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4.     Назовите 4 метода борьбы наемных работников за достойную заработную плату и улучшение условий труда 1) ________________________2) _________________________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3) __________________________ 4) _____________________________________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5. Отметьте галочкой верные утверждения: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А) Профсоюз – организация, представляющая интересы наемных  работников в переговорах с работодателем.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Б)  Существуют территориальные различия в величине прожиточного минимума (ПМ)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В) Расходы на санаторно-курортное лечение и приобретение книг входят в расчет ПМ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 xml:space="preserve">Г) Прожиточный минимум в РФ больше минимального </w:t>
      </w:r>
      <w:proofErr w:type="gramStart"/>
      <w:r w:rsidRPr="005041F3">
        <w:rPr>
          <w:rFonts w:ascii="Times New Roman" w:hAnsi="Times New Roman" w:cs="Times New Roman"/>
          <w:sz w:val="20"/>
          <w:szCs w:val="20"/>
        </w:rPr>
        <w:t>размера  оплаты  труда</w:t>
      </w:r>
      <w:proofErr w:type="gramEnd"/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Д) Роль профсоюзов – в обеспечении ветеранов труда льготами на приобретение лекарств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 xml:space="preserve">Е) Роль профсоюзов в улучшении условий труда и  повышении заработной платы работников, входящих в состав профсоюза 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Ж) Заработная плата не зависит от степени профессионального риска</w:t>
      </w:r>
    </w:p>
    <w:p w:rsidR="005041F3" w:rsidRPr="005041F3" w:rsidRDefault="005041F3" w:rsidP="005041F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З) Заработная плата зависит от сложности, образования и социальной политики государства</w:t>
      </w:r>
    </w:p>
    <w:p w:rsidR="005041F3" w:rsidRPr="005041F3" w:rsidRDefault="005041F3" w:rsidP="005041F3">
      <w:pPr>
        <w:rPr>
          <w:rFonts w:ascii="Times New Roman" w:hAnsi="Times New Roman" w:cs="Times New Roman"/>
          <w:sz w:val="20"/>
          <w:szCs w:val="20"/>
        </w:rPr>
      </w:pPr>
      <w:r w:rsidRPr="005041F3">
        <w:rPr>
          <w:rFonts w:ascii="Times New Roman" w:hAnsi="Times New Roman" w:cs="Times New Roman"/>
          <w:sz w:val="20"/>
          <w:szCs w:val="20"/>
        </w:rPr>
        <w:t>Критерии:     9-10 баллов – «5», 7-8,5 баллов – «4», 5-6 баллов – «3», менее 5 баллов  - «2».</w:t>
      </w:r>
    </w:p>
    <w:sectPr w:rsidR="005041F3" w:rsidRPr="005041F3" w:rsidSect="005041F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EAF"/>
    <w:multiLevelType w:val="hybridMultilevel"/>
    <w:tmpl w:val="259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003F"/>
    <w:multiLevelType w:val="hybridMultilevel"/>
    <w:tmpl w:val="259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556"/>
    <w:rsid w:val="005041F3"/>
    <w:rsid w:val="00710556"/>
    <w:rsid w:val="00834E18"/>
    <w:rsid w:val="00BB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2014-01-18T01:23:00Z</dcterms:created>
  <dcterms:modified xsi:type="dcterms:W3CDTF">2014-01-22T07:33:00Z</dcterms:modified>
</cp:coreProperties>
</file>