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темы «Поволжье».</w:t>
      </w:r>
    </w:p>
    <w:p w:rsidR="002F79E3" w:rsidRDefault="002F79E3" w:rsidP="002F79E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Состав: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Республика _______________ - столица _______________.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Республика _______________ - столица _______________.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Области: _________________, __________________,________________________,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_____________________, _________________________,_____________________.</w:t>
      </w:r>
    </w:p>
    <w:p w:rsidR="002F79E3" w:rsidRDefault="002F79E3" w:rsidP="002F79E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ЭГП:</w:t>
      </w:r>
    </w:p>
    <w:p w:rsidR="002F79E3" w:rsidRDefault="002F79E3" w:rsidP="002F79E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Транзитное между __________  и _____________, ____________ и __________.</w:t>
      </w:r>
    </w:p>
    <w:p w:rsidR="002F79E3" w:rsidRDefault="002F79E3" w:rsidP="002F79E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Приграничное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(_____________________).</w:t>
      </w:r>
      <w:proofErr w:type="gramEnd"/>
    </w:p>
    <w:p w:rsidR="002F79E3" w:rsidRDefault="002F79E3" w:rsidP="002F79E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Район вытянут вдоль _______________ 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км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. Это ось района.</w:t>
      </w:r>
    </w:p>
    <w:p w:rsidR="002F79E3" w:rsidRDefault="002F79E3" w:rsidP="002F79E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Соседние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районы:_________________________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>, ______________________,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__________________________,_____________________________________,</w:t>
      </w:r>
    </w:p>
    <w:p w:rsidR="002F79E3" w:rsidRDefault="002F79E3" w:rsidP="002F79E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( Каспийское море).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Вывод</w:t>
      </w:r>
      <w:r>
        <w:rPr>
          <w:rFonts w:ascii="Times New Roman" w:hAnsi="Times New Roman" w:cs="Times New Roman"/>
          <w:sz w:val="18"/>
          <w:szCs w:val="18"/>
        </w:rPr>
        <w:t>: ЭГП - _____________, особенно из-за своего _________________ положения (все виды транспорта), ___________ по отношению к природным и трудовым ресурсам, источникам дешевой энергии.</w:t>
      </w:r>
    </w:p>
    <w:p w:rsidR="002F79E3" w:rsidRDefault="002F79E3" w:rsidP="002F79E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Природные ресурсы:</w:t>
      </w:r>
    </w:p>
    <w:p w:rsidR="002F79E3" w:rsidRDefault="002F79E3" w:rsidP="002F79E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Ресурсы природных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зон:______________________________________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F79E3" w:rsidRDefault="002F79E3" w:rsidP="002F79E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Полезные ископаемые: ______________________________________.</w:t>
      </w:r>
    </w:p>
    <w:p w:rsidR="002F79E3" w:rsidRDefault="002F79E3" w:rsidP="002F79E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Ресурсы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моря:________________________________________________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F79E3" w:rsidRDefault="002F79E3" w:rsidP="002F79E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Ресурсы реки: ________________________________________________.</w:t>
      </w:r>
    </w:p>
    <w:p w:rsidR="002F79E3" w:rsidRDefault="002F79E3" w:rsidP="002F79E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Благоприятные агроклиматические, рекреационные ресурсы. Однако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природная среда изменена, требует охраны и восстановления.</w:t>
      </w:r>
    </w:p>
    <w:p w:rsidR="002F79E3" w:rsidRDefault="002F79E3" w:rsidP="002F79E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Население: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Численность ______________, площадь _____________, плотность 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Национальный состав: _______________________________________________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Урбанизация  -__________________. Города-миллионер</w:t>
      </w:r>
      <w:proofErr w:type="gramStart"/>
      <w:r>
        <w:rPr>
          <w:rFonts w:ascii="Times New Roman" w:hAnsi="Times New Roman" w:cs="Times New Roman"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________________,_________________.. Все города – расположены на берегах Волги, кроме двух: ________________, _________________.</w:t>
      </w:r>
    </w:p>
    <w:p w:rsidR="002F79E3" w:rsidRDefault="002F79E3" w:rsidP="002F79E3">
      <w:pPr>
        <w:pStyle w:val="a3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Д/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З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: оформить карту района, повторить конспект, изучить параграф 50, ответить на в.1 и 2.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темы «Поволжье».</w:t>
      </w:r>
    </w:p>
    <w:p w:rsidR="002F79E3" w:rsidRDefault="002F79E3" w:rsidP="002F79E3">
      <w:pPr>
        <w:pStyle w:val="a3"/>
        <w:numPr>
          <w:ilvl w:val="0"/>
          <w:numId w:val="4"/>
        </w:numPr>
        <w:ind w:left="0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Состав: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Республика _______________ - столица _______________.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Республика _______________ - столица _______________.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Области: _________________, __________________,________________________,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_____________________, _________________________,_____________________.</w:t>
      </w:r>
    </w:p>
    <w:p w:rsidR="002F79E3" w:rsidRDefault="002F79E3" w:rsidP="002F79E3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ЭГП:</w:t>
      </w:r>
    </w:p>
    <w:p w:rsidR="002F79E3" w:rsidRDefault="002F79E3" w:rsidP="002F79E3">
      <w:pPr>
        <w:pStyle w:val="a3"/>
        <w:numPr>
          <w:ilvl w:val="0"/>
          <w:numId w:val="5"/>
        </w:numPr>
        <w:ind w:left="165" w:hanging="59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Транзитное между __________  и _____________, ____________ и __________.</w:t>
      </w:r>
    </w:p>
    <w:p w:rsidR="002F79E3" w:rsidRDefault="002F79E3" w:rsidP="002F79E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Приграничное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(_____________________).</w:t>
      </w:r>
      <w:proofErr w:type="gramEnd"/>
    </w:p>
    <w:p w:rsidR="002F79E3" w:rsidRDefault="002F79E3" w:rsidP="002F79E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Район вытянут вдоль _______________ 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км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. Это ось района.</w:t>
      </w:r>
    </w:p>
    <w:p w:rsidR="002F79E3" w:rsidRDefault="002F79E3" w:rsidP="002F79E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Соседние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районы:_________________________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>, ______________________,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__________________________,_____________________________________,</w:t>
      </w:r>
    </w:p>
    <w:p w:rsidR="002F79E3" w:rsidRDefault="002F79E3" w:rsidP="002F79E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( Каспийское море).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Вывод</w:t>
      </w:r>
      <w:r>
        <w:rPr>
          <w:rFonts w:ascii="Times New Roman" w:hAnsi="Times New Roman" w:cs="Times New Roman"/>
          <w:sz w:val="18"/>
          <w:szCs w:val="18"/>
        </w:rPr>
        <w:t>: ЭГП - _____________, особенно из-за своего _________________ положения (все виды транспорта), ___________ по отношению к природным и трудовым ресурсам, источникам дешевой энергии.</w:t>
      </w:r>
    </w:p>
    <w:p w:rsidR="002F79E3" w:rsidRDefault="002F79E3" w:rsidP="002F79E3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Природные ресурсы:</w:t>
      </w:r>
    </w:p>
    <w:p w:rsidR="002F79E3" w:rsidRDefault="002F79E3" w:rsidP="002F79E3">
      <w:pPr>
        <w:pStyle w:val="a3"/>
        <w:numPr>
          <w:ilvl w:val="0"/>
          <w:numId w:val="6"/>
        </w:numPr>
        <w:ind w:left="142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Ресурсы природных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зон:______________________________________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F79E3" w:rsidRDefault="002F79E3" w:rsidP="002F79E3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Полезные ископаемые: ______________________________________.</w:t>
      </w:r>
    </w:p>
    <w:p w:rsidR="002F79E3" w:rsidRDefault="002F79E3" w:rsidP="002F79E3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Ресурсы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моря:________________________________________________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F79E3" w:rsidRDefault="002F79E3" w:rsidP="002F79E3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Ресурсы реки: ________________________________________________.</w:t>
      </w:r>
    </w:p>
    <w:p w:rsidR="002F79E3" w:rsidRDefault="002F79E3" w:rsidP="002F79E3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Благоприятные агроклиматические, рекреационные ресурсы. Однако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природная среда изменена, требует охраны и восстановления.</w:t>
      </w:r>
    </w:p>
    <w:p w:rsidR="002F79E3" w:rsidRDefault="002F79E3" w:rsidP="002F79E3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Население: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Численность ______________, площадь _____________, плотность 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Национальный состав: _______________________________________________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2F79E3" w:rsidRDefault="002F79E3" w:rsidP="002F79E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Урбанизация  -__________________. Города-миллионер</w:t>
      </w:r>
      <w:proofErr w:type="gramStart"/>
      <w:r>
        <w:rPr>
          <w:rFonts w:ascii="Times New Roman" w:hAnsi="Times New Roman" w:cs="Times New Roman"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________________,_________________.. Все города – расположены на берегах Волги, кроме двух: ________________, _________________.</w:t>
      </w:r>
    </w:p>
    <w:p w:rsidR="000D15EC" w:rsidRDefault="002F79E3" w:rsidP="002F79E3">
      <w:pPr>
        <w:pStyle w:val="a3"/>
        <w:ind w:left="-142"/>
      </w:pPr>
      <w:r>
        <w:rPr>
          <w:rFonts w:ascii="Times New Roman" w:hAnsi="Times New Roman" w:cs="Times New Roman"/>
          <w:b/>
          <w:sz w:val="18"/>
          <w:szCs w:val="18"/>
        </w:rPr>
        <w:t>Д/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З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: оформить карту района, повторить конспект, изучить параграф 50, ответить на в.1 и 2.</w:t>
      </w:r>
    </w:p>
    <w:sectPr w:rsidR="000D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7DB"/>
    <w:multiLevelType w:val="hybridMultilevel"/>
    <w:tmpl w:val="69D0D69A"/>
    <w:lvl w:ilvl="0" w:tplc="D17636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E2410"/>
    <w:multiLevelType w:val="hybridMultilevel"/>
    <w:tmpl w:val="6B4C98F0"/>
    <w:lvl w:ilvl="0" w:tplc="DE063EC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563C2"/>
    <w:multiLevelType w:val="hybridMultilevel"/>
    <w:tmpl w:val="028280BA"/>
    <w:lvl w:ilvl="0" w:tplc="CD46B33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02299"/>
    <w:multiLevelType w:val="hybridMultilevel"/>
    <w:tmpl w:val="69D0D69A"/>
    <w:lvl w:ilvl="0" w:tplc="D17636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54C62"/>
    <w:multiLevelType w:val="hybridMultilevel"/>
    <w:tmpl w:val="6B4C98F0"/>
    <w:lvl w:ilvl="0" w:tplc="DE063EC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5157D"/>
    <w:multiLevelType w:val="hybridMultilevel"/>
    <w:tmpl w:val="028280BA"/>
    <w:lvl w:ilvl="0" w:tplc="CD46B33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9E3"/>
    <w:rsid w:val="000D15EC"/>
    <w:rsid w:val="002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2016-02-10T10:28:00Z</dcterms:created>
  <dcterms:modified xsi:type="dcterms:W3CDTF">2016-02-10T10:28:00Z</dcterms:modified>
</cp:coreProperties>
</file>