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10" w:rsidRDefault="00AC7010" w:rsidP="00CA73C1">
      <w:pPr>
        <w:jc w:val="both"/>
      </w:pPr>
      <w:r>
        <w:t>О</w:t>
      </w:r>
      <w:r w:rsidR="00CA73C1">
        <w:t>бобщающий тест</w:t>
      </w:r>
      <w:r>
        <w:t xml:space="preserve"> по  теме «Природа России»</w:t>
      </w:r>
    </w:p>
    <w:p w:rsidR="00CA73C1" w:rsidRPr="00294249" w:rsidRDefault="00CA73C1" w:rsidP="00CA73C1">
      <w:pPr>
        <w:jc w:val="both"/>
      </w:pPr>
      <w:r>
        <w:t xml:space="preserve"> </w:t>
      </w:r>
      <w:r w:rsidRPr="00294249">
        <w:t>Ф. И. ________________</w:t>
      </w:r>
      <w:r>
        <w:t>________________________</w:t>
      </w:r>
      <w:r w:rsidRPr="00294249">
        <w:t>_</w:t>
      </w:r>
    </w:p>
    <w:p w:rsidR="00CA73C1" w:rsidRPr="00CA73C1" w:rsidRDefault="00CA73C1" w:rsidP="00CA73C1">
      <w:pPr>
        <w:jc w:val="both"/>
        <w:rPr>
          <w:b/>
        </w:rPr>
      </w:pPr>
      <w:r w:rsidRPr="00CA73C1">
        <w:rPr>
          <w:b/>
        </w:rPr>
        <w:t>1. Укажите, что не относится к внутренним водам:</w:t>
      </w:r>
    </w:p>
    <w:p w:rsidR="00CA73C1" w:rsidRDefault="00CA73C1" w:rsidP="00CA73C1">
      <w:pPr>
        <w:jc w:val="both"/>
      </w:pPr>
      <w:r>
        <w:t>А) Реки и озера Б) Озера и болота В) Моря и заливы Г</w:t>
      </w:r>
      <w:proofErr w:type="gramStart"/>
      <w:r>
        <w:t>)Л</w:t>
      </w:r>
      <w:proofErr w:type="gramEnd"/>
      <w:r>
        <w:t>едники и Многолетняя мерзлота (1б)</w:t>
      </w:r>
    </w:p>
    <w:p w:rsidR="00CA73C1" w:rsidRPr="00CA73C1" w:rsidRDefault="00CA73C1" w:rsidP="00CA73C1">
      <w:pPr>
        <w:jc w:val="both"/>
        <w:rPr>
          <w:b/>
        </w:rPr>
      </w:pPr>
      <w:r w:rsidRPr="00CA73C1">
        <w:rPr>
          <w:b/>
        </w:rPr>
        <w:t>2. Выберите правильное сочетание «Река-устье»:</w:t>
      </w:r>
    </w:p>
    <w:p w:rsidR="00CA73C1" w:rsidRDefault="00CA73C1" w:rsidP="00CA73C1">
      <w:pPr>
        <w:jc w:val="both"/>
      </w:pPr>
      <w:r>
        <w:t>а) Волга – Каспийское море б) Нева – Балтийское море  в) Лена – Карское море   (1б)</w:t>
      </w:r>
    </w:p>
    <w:p w:rsidR="00CA73C1" w:rsidRPr="00CA73C1" w:rsidRDefault="00CA73C1" w:rsidP="00CA73C1">
      <w:pPr>
        <w:jc w:val="both"/>
        <w:rPr>
          <w:b/>
        </w:rPr>
      </w:pPr>
      <w:r w:rsidRPr="00CA73C1">
        <w:rPr>
          <w:b/>
        </w:rPr>
        <w:t xml:space="preserve">3. Напишите определения: </w:t>
      </w:r>
    </w:p>
    <w:p w:rsidR="00CA73C1" w:rsidRDefault="00CA73C1" w:rsidP="00CA73C1">
      <w:pPr>
        <w:jc w:val="both"/>
      </w:pPr>
      <w:r>
        <w:t>МЕЖЕНЬ - _____________________________________________________________________</w:t>
      </w:r>
    </w:p>
    <w:p w:rsidR="00CA73C1" w:rsidRDefault="00CA73C1" w:rsidP="00CA73C1">
      <w:pPr>
        <w:jc w:val="both"/>
      </w:pPr>
      <w:r>
        <w:t>СНЕГОВАЯ ЛИНИЯ - ______________________________________________________________ (2б)</w:t>
      </w:r>
    </w:p>
    <w:p w:rsidR="00CA73C1" w:rsidRPr="00CA73C1" w:rsidRDefault="00CA73C1" w:rsidP="00CA73C1">
      <w:pPr>
        <w:jc w:val="both"/>
        <w:rPr>
          <w:b/>
        </w:rPr>
      </w:pPr>
      <w:r w:rsidRPr="00CA73C1">
        <w:rPr>
          <w:b/>
        </w:rPr>
        <w:t xml:space="preserve">4. Укажите </w:t>
      </w:r>
      <w:proofErr w:type="gramStart"/>
      <w:r w:rsidRPr="00CA73C1">
        <w:rPr>
          <w:b/>
        </w:rPr>
        <w:t>группа</w:t>
      </w:r>
      <w:proofErr w:type="gramEnd"/>
      <w:r w:rsidRPr="00CA73C1">
        <w:rPr>
          <w:b/>
        </w:rPr>
        <w:t xml:space="preserve"> каких рек относится к бассейну Тихого океана:</w:t>
      </w:r>
    </w:p>
    <w:p w:rsidR="00CA73C1" w:rsidRDefault="00CA73C1" w:rsidP="00CA73C1">
      <w:pPr>
        <w:jc w:val="both"/>
      </w:pPr>
      <w:r>
        <w:t xml:space="preserve"> </w:t>
      </w:r>
      <w:proofErr w:type="gramStart"/>
      <w:r>
        <w:t>А) Нева, Днепр, Дон, Кубань  б) Колыма, Обь, Енисей, Лена  в) Амур, Камчатка, Анадырь   (1б)</w:t>
      </w:r>
      <w:proofErr w:type="gramEnd"/>
    </w:p>
    <w:p w:rsidR="00CA73C1" w:rsidRDefault="00CA73C1" w:rsidP="00CA73C1">
      <w:pPr>
        <w:jc w:val="both"/>
      </w:pPr>
      <w:r w:rsidRPr="00CA73C1">
        <w:rPr>
          <w:b/>
        </w:rPr>
        <w:t>5. Что такое водные ресурсы?</w:t>
      </w:r>
      <w:r>
        <w:t xml:space="preserve"> _____________________________________________________ (1б)</w:t>
      </w:r>
    </w:p>
    <w:p w:rsidR="00CA73C1" w:rsidRPr="00CA73C1" w:rsidRDefault="00CA73C1" w:rsidP="00CA73C1">
      <w:pPr>
        <w:jc w:val="both"/>
      </w:pPr>
      <w:r>
        <w:t xml:space="preserve">6. </w:t>
      </w:r>
      <w:r w:rsidRPr="00CA73C1">
        <w:rPr>
          <w:b/>
        </w:rPr>
        <w:t>Основатель науки почвоведения:</w:t>
      </w:r>
    </w:p>
    <w:p w:rsidR="00CA73C1" w:rsidRPr="00CA73C1" w:rsidRDefault="00CA73C1" w:rsidP="00CA73C1">
      <w:pPr>
        <w:jc w:val="both"/>
      </w:pPr>
      <w:r>
        <w:t>1)</w:t>
      </w:r>
      <w:proofErr w:type="spellStart"/>
      <w:r w:rsidRPr="00CA73C1">
        <w:t>Воейков</w:t>
      </w:r>
      <w:proofErr w:type="spellEnd"/>
      <w:r w:rsidRPr="00CA73C1">
        <w:t xml:space="preserve">  2) Крузенштерн 3) Докучаев 4) Алисов  (1б)</w:t>
      </w:r>
    </w:p>
    <w:p w:rsidR="00CA73C1" w:rsidRPr="00CA73C1" w:rsidRDefault="00CA73C1" w:rsidP="00CA73C1">
      <w:pPr>
        <w:jc w:val="both"/>
        <w:rPr>
          <w:b/>
        </w:rPr>
      </w:pPr>
      <w:r w:rsidRPr="00CA73C1">
        <w:rPr>
          <w:b/>
        </w:rPr>
        <w:t xml:space="preserve">       7.Установите соответствие</w:t>
      </w:r>
    </w:p>
    <w:p w:rsidR="00CA73C1" w:rsidRPr="00CA73C1" w:rsidRDefault="00CA73C1" w:rsidP="00CA73C1">
      <w:pPr>
        <w:jc w:val="both"/>
      </w:pPr>
      <w:r w:rsidRPr="00CA73C1">
        <w:t>1) тундра</w:t>
      </w:r>
      <w:r w:rsidRPr="00CA73C1">
        <w:tab/>
        <w:t>а) чернозем</w:t>
      </w:r>
    </w:p>
    <w:p w:rsidR="00CA73C1" w:rsidRPr="00CA73C1" w:rsidRDefault="00CA73C1" w:rsidP="00CA73C1">
      <w:pPr>
        <w:jc w:val="both"/>
      </w:pPr>
      <w:r w:rsidRPr="00CA73C1">
        <w:t>2) степь</w:t>
      </w:r>
      <w:r w:rsidRPr="00CA73C1">
        <w:tab/>
        <w:t>б) глеевая</w:t>
      </w:r>
    </w:p>
    <w:p w:rsidR="00CA73C1" w:rsidRPr="00CA73C1" w:rsidRDefault="00CA73C1" w:rsidP="00CA73C1">
      <w:pPr>
        <w:jc w:val="both"/>
      </w:pPr>
      <w:proofErr w:type="gramStart"/>
      <w:r w:rsidRPr="00CA73C1">
        <w:t>3) смешанные леса</w:t>
      </w:r>
      <w:r w:rsidRPr="00CA73C1">
        <w:tab/>
        <w:t>в) серая лесная</w:t>
      </w:r>
      <w:proofErr w:type="gramEnd"/>
    </w:p>
    <w:p w:rsidR="00CA73C1" w:rsidRPr="00CA73C1" w:rsidRDefault="00CA73C1" w:rsidP="00CA73C1">
      <w:pPr>
        <w:jc w:val="both"/>
      </w:pPr>
      <w:r w:rsidRPr="00CA73C1">
        <w:t>4) полупустыня</w:t>
      </w:r>
      <w:r w:rsidRPr="00CA73C1">
        <w:tab/>
        <w:t>г) бурозем                   (2б)</w:t>
      </w:r>
    </w:p>
    <w:p w:rsidR="00CA73C1" w:rsidRPr="00CA73C1" w:rsidRDefault="00CA73C1" w:rsidP="00CA73C1">
      <w:pPr>
        <w:jc w:val="both"/>
        <w:rPr>
          <w:b/>
        </w:rPr>
      </w:pPr>
      <w:r w:rsidRPr="00CA73C1">
        <w:rPr>
          <w:b/>
        </w:rPr>
        <w:t>8. Какому закону подчиняется распространение почв на территории России?</w:t>
      </w:r>
    </w:p>
    <w:p w:rsidR="00CA73C1" w:rsidRPr="00CA73C1" w:rsidRDefault="00CA73C1" w:rsidP="00CA73C1">
      <w:pPr>
        <w:jc w:val="both"/>
        <w:rPr>
          <w:b/>
        </w:rPr>
      </w:pPr>
      <w:r w:rsidRPr="00CA73C1">
        <w:rPr>
          <w:b/>
        </w:rPr>
        <w:t>___________________________________________________________  (1б)</w:t>
      </w:r>
    </w:p>
    <w:p w:rsidR="00CA73C1" w:rsidRDefault="00CA73C1" w:rsidP="00CA73C1">
      <w:pPr>
        <w:jc w:val="both"/>
      </w:pPr>
      <w:r w:rsidRPr="00CA73C1">
        <w:rPr>
          <w:b/>
        </w:rPr>
        <w:t>9.Вихревое движение воздуха с низким давлением в центре называют</w:t>
      </w:r>
      <w:r>
        <w:t xml:space="preserve"> ______________ (1б)</w:t>
      </w:r>
    </w:p>
    <w:p w:rsidR="00CA73C1" w:rsidRPr="00CA73C1" w:rsidRDefault="00CA73C1" w:rsidP="00CA73C1">
      <w:pPr>
        <w:jc w:val="both"/>
        <w:rPr>
          <w:b/>
        </w:rPr>
      </w:pPr>
      <w:r w:rsidRPr="00CA73C1">
        <w:rPr>
          <w:b/>
        </w:rPr>
        <w:t>10. Муссонный климат действует над территорией</w:t>
      </w:r>
    </w:p>
    <w:p w:rsidR="00CA73C1" w:rsidRDefault="00CA73C1" w:rsidP="00CA73C1">
      <w:pPr>
        <w:jc w:val="both"/>
      </w:pPr>
      <w:r>
        <w:t>А</w:t>
      </w:r>
      <w:proofErr w:type="gramStart"/>
      <w:r>
        <w:t>)У</w:t>
      </w:r>
      <w:proofErr w:type="gramEnd"/>
      <w:r>
        <w:t>рала  б) побережья Северного Ледовитого океана в) побережья Тихого океана  г) Кавказа (1б)</w:t>
      </w:r>
    </w:p>
    <w:p w:rsidR="00CA73C1" w:rsidRDefault="00CA73C1" w:rsidP="00CA73C1">
      <w:pPr>
        <w:jc w:val="both"/>
      </w:pPr>
      <w:r w:rsidRPr="00CA73C1">
        <w:rPr>
          <w:b/>
        </w:rPr>
        <w:t xml:space="preserve">11. В каком направлении тянутся изотермы января на климатической карте России?  </w:t>
      </w:r>
      <w:proofErr w:type="gramStart"/>
      <w:r w:rsidRPr="00CA73C1">
        <w:rPr>
          <w:b/>
        </w:rPr>
        <w:t>с</w:t>
      </w:r>
      <w:proofErr w:type="gramEnd"/>
      <w:r w:rsidRPr="00CA73C1">
        <w:rPr>
          <w:b/>
        </w:rPr>
        <w:t xml:space="preserve"> </w:t>
      </w:r>
      <w:proofErr w:type="spellStart"/>
      <w:r w:rsidRPr="00CA73C1">
        <w:rPr>
          <w:b/>
        </w:rPr>
        <w:t>___на____</w:t>
      </w:r>
      <w:proofErr w:type="spellEnd"/>
      <w:r>
        <w:rPr>
          <w:b/>
        </w:rPr>
        <w:t>. П</w:t>
      </w:r>
      <w:r w:rsidRPr="00CA73C1">
        <w:rPr>
          <w:b/>
        </w:rPr>
        <w:t>очему?</w:t>
      </w:r>
      <w:r>
        <w:t xml:space="preserve"> __________________________________________________________ (2б)</w:t>
      </w:r>
    </w:p>
    <w:p w:rsidR="00CA73C1" w:rsidRDefault="00CA73C1" w:rsidP="00CA73C1">
      <w:pPr>
        <w:jc w:val="both"/>
      </w:pPr>
      <w:r>
        <w:t>12.</w:t>
      </w:r>
      <w:r w:rsidRPr="00CA73C1">
        <w:rPr>
          <w:b/>
        </w:rPr>
        <w:t xml:space="preserve"> Установите соответствие:</w:t>
      </w:r>
    </w:p>
    <w:p w:rsidR="00CA73C1" w:rsidRDefault="00CA73C1" w:rsidP="00CA73C1">
      <w:pPr>
        <w:jc w:val="both"/>
      </w:pPr>
      <w:r>
        <w:t>А</w:t>
      </w:r>
      <w:proofErr w:type="gramStart"/>
      <w:r>
        <w:t>)Ц</w:t>
      </w:r>
      <w:proofErr w:type="gramEnd"/>
      <w:r>
        <w:t>иклон</w:t>
      </w:r>
      <w:r>
        <w:tab/>
        <w:t>1)облачность, осадки</w:t>
      </w:r>
    </w:p>
    <w:p w:rsidR="00CA73C1" w:rsidRDefault="00CA73C1" w:rsidP="00CA73C1">
      <w:pPr>
        <w:tabs>
          <w:tab w:val="left" w:pos="708"/>
          <w:tab w:val="left" w:pos="1416"/>
          <w:tab w:val="left" w:pos="2124"/>
          <w:tab w:val="left" w:pos="2832"/>
          <w:tab w:val="left" w:pos="6600"/>
        </w:tabs>
        <w:jc w:val="both"/>
      </w:pPr>
      <w:r>
        <w:t>Б) Антициклон</w:t>
      </w:r>
      <w:r>
        <w:tab/>
        <w:t>2) ясная сухая погода</w:t>
      </w:r>
      <w:r>
        <w:tab/>
        <w:t>(1б)</w:t>
      </w:r>
    </w:p>
    <w:p w:rsidR="009A130C" w:rsidRDefault="00CA73C1" w:rsidP="00CA73C1">
      <w:pPr>
        <w:jc w:val="both"/>
      </w:pPr>
      <w:r w:rsidRPr="00CA73C1">
        <w:t xml:space="preserve">Критерии: </w:t>
      </w:r>
      <w:r>
        <w:t>13,5 – 15 – «5»,   10,5 -13 – «4»,  7– 10</w:t>
      </w:r>
      <w:r w:rsidRPr="00CA73C1">
        <w:t xml:space="preserve"> – «3», менее 7 – «2».</w:t>
      </w:r>
    </w:p>
    <w:sectPr w:rsidR="009A130C" w:rsidSect="00AC70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37C6"/>
    <w:multiLevelType w:val="hybridMultilevel"/>
    <w:tmpl w:val="26586E1A"/>
    <w:lvl w:ilvl="0" w:tplc="D0FE3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256E96"/>
    <w:multiLevelType w:val="hybridMultilevel"/>
    <w:tmpl w:val="A184F306"/>
    <w:lvl w:ilvl="0" w:tplc="C6425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81A1D"/>
    <w:multiLevelType w:val="hybridMultilevel"/>
    <w:tmpl w:val="2618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3C1"/>
    <w:rsid w:val="006169E6"/>
    <w:rsid w:val="009A130C"/>
    <w:rsid w:val="00AC7010"/>
    <w:rsid w:val="00C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2014-12-23T01:24:00Z</dcterms:created>
  <dcterms:modified xsi:type="dcterms:W3CDTF">2016-02-10T10:21:00Z</dcterms:modified>
</cp:coreProperties>
</file>