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0F" w:rsidRPr="002F7701" w:rsidRDefault="00C5450F" w:rsidP="00C5450F">
      <w:pPr>
        <w:spacing w:line="240" w:lineRule="atLeast"/>
        <w:ind w:left="567" w:firstLine="284"/>
        <w:contextualSpacing/>
        <w:jc w:val="center"/>
        <w:rPr>
          <w:rFonts w:ascii="Times New Roman" w:hAnsi="Times New Roman"/>
          <w:sz w:val="24"/>
          <w:szCs w:val="24"/>
        </w:rPr>
      </w:pPr>
      <w:r w:rsidRPr="002F7701">
        <w:rPr>
          <w:rFonts w:ascii="Times New Roman" w:hAnsi="Times New Roman"/>
          <w:b/>
          <w:bCs/>
          <w:iCs/>
          <w:color w:val="000000"/>
          <w:sz w:val="24"/>
          <w:szCs w:val="24"/>
        </w:rPr>
        <w:t>Перечень обязательной географической номенклатуры</w:t>
      </w:r>
    </w:p>
    <w:p w:rsidR="00C5450F" w:rsidRPr="002F7701" w:rsidRDefault="00C5450F" w:rsidP="00C5450F">
      <w:pPr>
        <w:spacing w:after="0" w:line="240" w:lineRule="atLeast"/>
        <w:ind w:firstLine="405"/>
        <w:contextualSpacing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C5450F" w:rsidRPr="002F7701" w:rsidRDefault="00C5450F" w:rsidP="00C5450F">
      <w:pPr>
        <w:spacing w:after="0" w:line="240" w:lineRule="atLeast"/>
        <w:ind w:firstLine="405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7701">
        <w:rPr>
          <w:rFonts w:ascii="Times New Roman" w:hAnsi="Times New Roman"/>
          <w:b/>
          <w:bCs/>
          <w:iCs/>
          <w:color w:val="000000"/>
          <w:sz w:val="24"/>
          <w:szCs w:val="24"/>
        </w:rPr>
        <w:t>8 класс</w:t>
      </w:r>
    </w:p>
    <w:p w:rsidR="00C5450F" w:rsidRPr="00A165D5" w:rsidRDefault="00C5450F" w:rsidP="00C5450F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Тема: «</w:t>
      </w: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Географическое положени</w:t>
      </w:r>
      <w:proofErr w:type="gramStart"/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»</w:t>
      </w:r>
      <w:proofErr w:type="gramEnd"/>
      <w:r w:rsidRPr="00A165D5">
        <w:rPr>
          <w:rFonts w:ascii="Times New Roman" w:hAnsi="Times New Roman"/>
          <w:bCs/>
          <w:iCs/>
          <w:color w:val="FFFFFF"/>
          <w:sz w:val="24"/>
          <w:szCs w:val="24"/>
        </w:rPr>
        <w:t>России”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Страны: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Азербайджан, Белоруссия, Грузия, Казахстан, КНДР, Латвия, Литва, Монголия, Норвегия, Польша</w:t>
      </w:r>
      <w:r>
        <w:rPr>
          <w:rFonts w:ascii="Times New Roman" w:hAnsi="Times New Roman"/>
          <w:color w:val="000000"/>
          <w:sz w:val="24"/>
          <w:szCs w:val="24"/>
        </w:rPr>
        <w:t>, США, Украина, Эстония, Япония, Абхазия, Южная Осетия.</w:t>
      </w:r>
      <w:proofErr w:type="gramEnd"/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Моря: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Азовское, Балтийское, Баренцево, Белое,</w:t>
      </w:r>
      <w:r>
        <w:rPr>
          <w:rFonts w:ascii="Times New Roman" w:hAnsi="Times New Roman"/>
          <w:color w:val="000000"/>
          <w:sz w:val="24"/>
          <w:szCs w:val="24"/>
        </w:rPr>
        <w:t xml:space="preserve"> Берингово,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Восточно-Сибирское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165D5">
        <w:rPr>
          <w:rFonts w:ascii="Times New Roman" w:hAnsi="Times New Roman"/>
          <w:color w:val="000000"/>
          <w:sz w:val="24"/>
          <w:szCs w:val="24"/>
        </w:rPr>
        <w:t>Карское, Лаптевых, Охотское, Чёрное, Чукотское, Японское.</w:t>
      </w:r>
      <w:proofErr w:type="gramEnd"/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Проливы: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Берингов,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ерченский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Лаперуза.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Озёра: </w:t>
      </w:r>
      <w:r>
        <w:rPr>
          <w:rFonts w:ascii="Times New Roman" w:hAnsi="Times New Roman"/>
          <w:color w:val="000000"/>
          <w:sz w:val="24"/>
          <w:szCs w:val="24"/>
        </w:rPr>
        <w:t>Каспийское море, Байкал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Острова: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Земля Франца - Иосифа,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Ратманова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Полуострова: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Таймыр, Чукотский, Кольский, Камчатка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Крайние точки: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Балтийская коса, мыс Дежнева, мыс Челюскин, мыс Флигели, остров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Ратманова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район горы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Базардюзю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C5450F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C5450F" w:rsidRPr="00ED6F9E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 «</w:t>
      </w: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Рельеф, геологическое строение и полезные ископаемые России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»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Равнины:</w:t>
      </w:r>
      <w:r>
        <w:rPr>
          <w:rFonts w:ascii="Times New Roman" w:hAnsi="Times New Roman"/>
          <w:color w:val="000000"/>
          <w:sz w:val="24"/>
          <w:szCs w:val="24"/>
        </w:rPr>
        <w:t xml:space="preserve"> Восточно-Европейская (Русская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Западно-Сибирская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Кумо-Манычская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впадина, Приволжская возвышенность, Прикаспийская низменность, плато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Путорана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Среднерусская возвышенность, Среднесибирское плоскогорье.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Горы: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Алтай,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Верхоянский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хребет, Восточны</w:t>
      </w:r>
      <w:r>
        <w:rPr>
          <w:rFonts w:ascii="Times New Roman" w:hAnsi="Times New Roman"/>
          <w:color w:val="000000"/>
          <w:sz w:val="24"/>
          <w:szCs w:val="24"/>
        </w:rPr>
        <w:t>й Саян, Западный Саян, Кавказ (</w:t>
      </w:r>
      <w:r w:rsidRPr="00A165D5">
        <w:rPr>
          <w:rFonts w:ascii="Times New Roman" w:hAnsi="Times New Roman"/>
          <w:color w:val="000000"/>
          <w:sz w:val="24"/>
          <w:szCs w:val="24"/>
        </w:rPr>
        <w:t>Большой Кавказ), Сихотэ-Алинь, Становой хребет, Уральские горы, хребет Черского, Чукотское нагорье.</w:t>
      </w:r>
      <w:proofErr w:type="gramEnd"/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Вершины: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Белуха, Ключевская Сопка, Эльбрус.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Районы распространения полезных ископаемых: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Нефтегазоносные бассейны: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Баренцев</w:t>
      </w:r>
      <w:r>
        <w:rPr>
          <w:rFonts w:ascii="Times New Roman" w:hAnsi="Times New Roman"/>
          <w:color w:val="000000"/>
          <w:sz w:val="24"/>
          <w:szCs w:val="24"/>
        </w:rPr>
        <w:t>о-Печорский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Войвож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Вуктыл, Усинское, Ухта), Волго-Уральский (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Астраханское, Оренбургское,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Рома</w:t>
      </w:r>
      <w:r>
        <w:rPr>
          <w:rFonts w:ascii="Times New Roman" w:hAnsi="Times New Roman"/>
          <w:color w:val="000000"/>
          <w:sz w:val="24"/>
          <w:szCs w:val="24"/>
        </w:rPr>
        <w:t>шкинское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Западно-Сибирский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мотлор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Сургут, Уренгой, Ямбург</w:t>
      </w:r>
      <w:r w:rsidRPr="00A165D5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Каменноугольные бассейны:</w:t>
      </w:r>
      <w:r>
        <w:rPr>
          <w:rFonts w:ascii="Times New Roman" w:hAnsi="Times New Roman"/>
          <w:color w:val="000000"/>
          <w:sz w:val="24"/>
          <w:szCs w:val="24"/>
        </w:rPr>
        <w:t xml:space="preserve"> Донецкий (Шахты</w:t>
      </w:r>
      <w:r w:rsidRPr="00A165D5">
        <w:rPr>
          <w:rFonts w:ascii="Times New Roman" w:hAnsi="Times New Roman"/>
          <w:color w:val="000000"/>
          <w:sz w:val="24"/>
          <w:szCs w:val="24"/>
        </w:rPr>
        <w:t>), Ку</w:t>
      </w:r>
      <w:r>
        <w:rPr>
          <w:rFonts w:ascii="Times New Roman" w:hAnsi="Times New Roman"/>
          <w:color w:val="000000"/>
          <w:sz w:val="24"/>
          <w:szCs w:val="24"/>
        </w:rPr>
        <w:t>знецкий (Кемерово, Новокузнецк</w:t>
      </w:r>
      <w:r w:rsidRPr="00A165D5">
        <w:rPr>
          <w:rFonts w:ascii="Times New Roman" w:hAnsi="Times New Roman"/>
          <w:color w:val="000000"/>
          <w:sz w:val="24"/>
          <w:szCs w:val="24"/>
        </w:rPr>
        <w:t>), Ленски</w:t>
      </w:r>
      <w:r>
        <w:rPr>
          <w:rFonts w:ascii="Times New Roman" w:hAnsi="Times New Roman"/>
          <w:color w:val="000000"/>
          <w:sz w:val="24"/>
          <w:szCs w:val="24"/>
        </w:rPr>
        <w:t>й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Сангар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), Печорский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Воркута и Инта ), Тунгусский ( Норильск ), Южно-Якутский ( Нерюнгри ).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Буроугольные бассейны:</w:t>
      </w:r>
      <w:r>
        <w:rPr>
          <w:rFonts w:ascii="Times New Roman" w:hAnsi="Times New Roman"/>
          <w:color w:val="000000"/>
          <w:sz w:val="24"/>
          <w:szCs w:val="24"/>
        </w:rPr>
        <w:t xml:space="preserve"> Канско-Ачинский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Ирша-Бородинское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Назарово), Подмосковный (</w:t>
      </w:r>
      <w:r w:rsidRPr="00A165D5">
        <w:rPr>
          <w:rFonts w:ascii="Times New Roman" w:hAnsi="Times New Roman"/>
          <w:color w:val="000000"/>
          <w:sz w:val="24"/>
          <w:szCs w:val="24"/>
        </w:rPr>
        <w:t>Щёкино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Месторождения железных руд:</w:t>
      </w:r>
      <w:r>
        <w:rPr>
          <w:rFonts w:ascii="Times New Roman" w:hAnsi="Times New Roman"/>
          <w:color w:val="000000"/>
          <w:sz w:val="24"/>
          <w:szCs w:val="24"/>
        </w:rPr>
        <w:t xml:space="preserve"> Горная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Шория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(Таштагол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), Карелия </w:t>
      </w:r>
      <w:r>
        <w:rPr>
          <w:rFonts w:ascii="Times New Roman" w:hAnsi="Times New Roman"/>
          <w:color w:val="000000"/>
          <w:sz w:val="24"/>
          <w:szCs w:val="24"/>
        </w:rPr>
        <w:t>(Костомукша), КМА (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Михайловское,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Лебединское</w:t>
      </w:r>
      <w:proofErr w:type="spellEnd"/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Приангарье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(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Коршуновское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), Урал ( Качканар ).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Месторождения алюминиевых руд:</w:t>
      </w:r>
      <w:r>
        <w:rPr>
          <w:rFonts w:ascii="Times New Roman" w:hAnsi="Times New Roman"/>
          <w:color w:val="000000"/>
          <w:sz w:val="24"/>
          <w:szCs w:val="24"/>
        </w:rPr>
        <w:t xml:space="preserve"> Кольский полуостров (Кировск), Ленинградская область (</w:t>
      </w:r>
      <w:r w:rsidRPr="00A165D5">
        <w:rPr>
          <w:rFonts w:ascii="Times New Roman" w:hAnsi="Times New Roman"/>
          <w:color w:val="000000"/>
          <w:sz w:val="24"/>
          <w:szCs w:val="24"/>
        </w:rPr>
        <w:t>Бокситогорск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Урал ( Сулея ).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Месторождения медных руд: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плато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Путор</w:t>
      </w:r>
      <w:r>
        <w:rPr>
          <w:rFonts w:ascii="Times New Roman" w:hAnsi="Times New Roman"/>
          <w:color w:val="000000"/>
          <w:sz w:val="24"/>
          <w:szCs w:val="24"/>
        </w:rPr>
        <w:t>ана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(Норильск), Урал (</w:t>
      </w:r>
      <w:r w:rsidRPr="00A165D5">
        <w:rPr>
          <w:rFonts w:ascii="Times New Roman" w:hAnsi="Times New Roman"/>
          <w:color w:val="000000"/>
          <w:sz w:val="24"/>
          <w:szCs w:val="24"/>
        </w:rPr>
        <w:t>Карабаш, Медн</w:t>
      </w:r>
      <w:r>
        <w:rPr>
          <w:rFonts w:ascii="Times New Roman" w:hAnsi="Times New Roman"/>
          <w:color w:val="000000"/>
          <w:sz w:val="24"/>
          <w:szCs w:val="24"/>
        </w:rPr>
        <w:t>огорск, Сибай), Южная Сибирь (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Удокан</w:t>
      </w:r>
      <w:proofErr w:type="spellEnd"/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Месторождения никелевых руд:</w:t>
      </w:r>
      <w:r>
        <w:rPr>
          <w:rFonts w:ascii="Times New Roman" w:hAnsi="Times New Roman"/>
          <w:color w:val="000000"/>
          <w:sz w:val="24"/>
          <w:szCs w:val="24"/>
        </w:rPr>
        <w:t xml:space="preserve"> Кольский полуостров (Никель), плато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Путорана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(Норильск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Урал (</w:t>
      </w:r>
      <w:r w:rsidRPr="00A165D5">
        <w:rPr>
          <w:rFonts w:ascii="Times New Roman" w:hAnsi="Times New Roman"/>
          <w:color w:val="000000"/>
          <w:sz w:val="24"/>
          <w:szCs w:val="24"/>
        </w:rPr>
        <w:t>Верхний Уфалей ).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Месторождения оловянных руд:</w:t>
      </w:r>
      <w:r>
        <w:rPr>
          <w:rFonts w:ascii="Times New Roman" w:hAnsi="Times New Roman"/>
          <w:color w:val="000000"/>
          <w:sz w:val="24"/>
          <w:szCs w:val="24"/>
        </w:rPr>
        <w:t xml:space="preserve"> Северо-Восточная Сибирь (</w:t>
      </w:r>
      <w:r w:rsidRPr="00A165D5">
        <w:rPr>
          <w:rFonts w:ascii="Times New Roman" w:hAnsi="Times New Roman"/>
          <w:color w:val="000000"/>
          <w:sz w:val="24"/>
          <w:szCs w:val="24"/>
        </w:rPr>
        <w:t>Депутатс</w:t>
      </w:r>
      <w:r>
        <w:rPr>
          <w:rFonts w:ascii="Times New Roman" w:hAnsi="Times New Roman"/>
          <w:color w:val="000000"/>
          <w:sz w:val="24"/>
          <w:szCs w:val="24"/>
        </w:rPr>
        <w:t xml:space="preserve">кий,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Эсэ-Хайя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Сихотэ-Алинь (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Кавалерово</w:t>
      </w:r>
      <w:proofErr w:type="spellEnd"/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Южная Сибирь ( Шерловая Гора ).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Месторождения полиметаллических руд:</w:t>
      </w:r>
      <w:r>
        <w:rPr>
          <w:rFonts w:ascii="Times New Roman" w:hAnsi="Times New Roman"/>
          <w:color w:val="000000"/>
          <w:sz w:val="24"/>
          <w:szCs w:val="24"/>
        </w:rPr>
        <w:t xml:space="preserve"> Алтай (Орловское), Кавказ (Садон), Сихотэ-Алинь (</w:t>
      </w:r>
      <w:r w:rsidRPr="00A165D5">
        <w:rPr>
          <w:rFonts w:ascii="Times New Roman" w:hAnsi="Times New Roman"/>
          <w:color w:val="000000"/>
          <w:sz w:val="24"/>
          <w:szCs w:val="24"/>
        </w:rPr>
        <w:t>Дальнегорск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юга Сибири ( Салаир, Забайкалье )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Месторождения золота: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Северо-Восточна</w:t>
      </w:r>
      <w:r>
        <w:rPr>
          <w:rFonts w:ascii="Times New Roman" w:hAnsi="Times New Roman"/>
          <w:color w:val="000000"/>
          <w:sz w:val="24"/>
          <w:szCs w:val="24"/>
        </w:rPr>
        <w:t>я Сибирь (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Дукат,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Нежданинск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Усть-Нера), Южная Сибирь (</w:t>
      </w:r>
      <w:r w:rsidRPr="00A165D5">
        <w:rPr>
          <w:rFonts w:ascii="Times New Roman" w:hAnsi="Times New Roman"/>
          <w:color w:val="000000"/>
          <w:sz w:val="24"/>
          <w:szCs w:val="24"/>
        </w:rPr>
        <w:t>Бодайбо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Месторождения фосфорного сырья: </w:t>
      </w:r>
      <w:r>
        <w:rPr>
          <w:rFonts w:ascii="Times New Roman" w:hAnsi="Times New Roman"/>
          <w:color w:val="000000"/>
          <w:sz w:val="24"/>
          <w:szCs w:val="24"/>
        </w:rPr>
        <w:t>Подмосковье (Воскресенск, Егорьевск), Кольский полуостров (Апатиты</w:t>
      </w:r>
      <w:r w:rsidRPr="00A165D5">
        <w:rPr>
          <w:rFonts w:ascii="Times New Roman" w:hAnsi="Times New Roman"/>
          <w:color w:val="000000"/>
          <w:sz w:val="24"/>
          <w:szCs w:val="24"/>
        </w:rPr>
        <w:t>).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Месторождения поваренной соли:</w:t>
      </w:r>
      <w:r>
        <w:rPr>
          <w:rFonts w:ascii="Times New Roman" w:hAnsi="Times New Roman"/>
          <w:color w:val="000000"/>
          <w:sz w:val="24"/>
          <w:szCs w:val="24"/>
        </w:rPr>
        <w:t xml:space="preserve"> Поволжье (</w:t>
      </w:r>
      <w:r w:rsidRPr="00A165D5">
        <w:rPr>
          <w:rFonts w:ascii="Times New Roman" w:hAnsi="Times New Roman"/>
          <w:color w:val="000000"/>
          <w:sz w:val="24"/>
          <w:szCs w:val="24"/>
        </w:rPr>
        <w:t>Баскунчак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юг Западной Сибири ( Бурла ).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Месторождения калийной соли:</w:t>
      </w:r>
      <w:r>
        <w:rPr>
          <w:rFonts w:ascii="Times New Roman" w:hAnsi="Times New Roman"/>
          <w:color w:val="000000"/>
          <w:sz w:val="24"/>
          <w:szCs w:val="24"/>
        </w:rPr>
        <w:t xml:space="preserve"> Предуралье (Соликамск и Березники</w:t>
      </w:r>
      <w:r w:rsidRPr="00A165D5">
        <w:rPr>
          <w:rFonts w:ascii="Times New Roman" w:hAnsi="Times New Roman"/>
          <w:color w:val="000000"/>
          <w:sz w:val="24"/>
          <w:szCs w:val="24"/>
        </w:rPr>
        <w:t>).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Месторождения алмазов:</w:t>
      </w:r>
      <w:r>
        <w:rPr>
          <w:rFonts w:ascii="Times New Roman" w:hAnsi="Times New Roman"/>
          <w:color w:val="000000"/>
          <w:sz w:val="24"/>
          <w:szCs w:val="24"/>
        </w:rPr>
        <w:t xml:space="preserve"> Среднесибирское плоскогорье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Айхал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Мирный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).</w:t>
      </w:r>
    </w:p>
    <w:p w:rsidR="00C5450F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C5450F" w:rsidRPr="00ED6F9E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«</w:t>
      </w: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Климат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и климатические ресурсы России»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Города: </w:t>
      </w:r>
      <w:r>
        <w:rPr>
          <w:rFonts w:ascii="Times New Roman" w:hAnsi="Times New Roman"/>
          <w:color w:val="000000"/>
          <w:sz w:val="24"/>
          <w:szCs w:val="24"/>
        </w:rPr>
        <w:t>Оймякон, Верхоянск.</w:t>
      </w:r>
    </w:p>
    <w:p w:rsidR="00C5450F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C5450F" w:rsidRPr="00ED6F9E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«</w:t>
      </w: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Внутренн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ие воды и водные ресурсы России»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Реки: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Алдан, Анадырь, Ангара, Амур, Волга, Вилюй, Дон, Енисей, Индигирка, Иртыш, Кама, Колыма, Лена, Москва, Обь, Ока, Печора, Северная Двина, Яна.</w:t>
      </w:r>
      <w:proofErr w:type="gramEnd"/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Озёра: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Байкал,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Ладожское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 xml:space="preserve">, Онежское, Таймыр,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Ханка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Чудское.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Водохранилища: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Братское, Куйбышевское, Рыбинское.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Артезианские бассейны: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Западно-Сибирский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Московский.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Каналы: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Беломорско-Балтийский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Волго-Балтийский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Волго-Донской, имени Москвы.</w:t>
      </w:r>
    </w:p>
    <w:p w:rsidR="00C5450F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C5450F" w:rsidRPr="00DD333B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 «Природные комплексы России»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Заповедники: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Астраханский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Баргузинский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Байкало-Ленский,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Галичья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Гора, Приокско-Террасный, Кандалакшский.</w:t>
      </w:r>
    </w:p>
    <w:p w:rsidR="00C5450F" w:rsidRPr="00A165D5" w:rsidRDefault="00C5450F" w:rsidP="00C5450F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450F" w:rsidRPr="00ED6F9E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”Русская равнина”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Моря: </w:t>
      </w:r>
      <w:r w:rsidRPr="00A165D5">
        <w:rPr>
          <w:rFonts w:ascii="Times New Roman" w:hAnsi="Times New Roman"/>
          <w:color w:val="000000"/>
          <w:sz w:val="24"/>
          <w:szCs w:val="24"/>
        </w:rPr>
        <w:t>Азовское, Балтийское, Баренцево, Белое.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Заливы: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Кандалакшский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Онежская губа, Финский.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Острова: 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Вайгач, Валаам, Кижи,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Колгуев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Соловецкие.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Полуострова: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Канин, Кольский, Рыбачий.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Крайние точки: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Балтийская коса.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Равнины: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Кумо-Манычская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впадина, Мещёрская низина, Окско-Донская, Печорская низменность, Приволжская возвышенность, Прикаспийская низменность, Северные Увалы, Среднеру</w:t>
      </w:r>
      <w:r>
        <w:rPr>
          <w:rFonts w:ascii="Times New Roman" w:hAnsi="Times New Roman"/>
          <w:color w:val="000000"/>
          <w:sz w:val="24"/>
          <w:szCs w:val="24"/>
        </w:rPr>
        <w:t xml:space="preserve">сская возвышенность,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Тиманский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к</w:t>
      </w:r>
      <w:r w:rsidRPr="00A165D5">
        <w:rPr>
          <w:rFonts w:ascii="Times New Roman" w:hAnsi="Times New Roman"/>
          <w:color w:val="000000"/>
          <w:sz w:val="24"/>
          <w:szCs w:val="24"/>
        </w:rPr>
        <w:t>ряж.</w:t>
      </w:r>
      <w:proofErr w:type="gramEnd"/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Горы: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Хибины.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Реки: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Волга, Вятка, Дон, Кама, Мезень, Нева, Ока, Онега, Печора,</w:t>
      </w: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A165D5">
        <w:rPr>
          <w:rFonts w:ascii="Times New Roman" w:hAnsi="Times New Roman"/>
          <w:color w:val="000000"/>
          <w:sz w:val="24"/>
          <w:szCs w:val="24"/>
        </w:rPr>
        <w:t>Северная Двина,</w:t>
      </w:r>
      <w:proofErr w:type="gramEnd"/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Озёра: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Баскунчак, Ильмень,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Имандра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Каспийское море, Ладожское, Онежское, Псковское, Чудское, Эльтон.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Водохранилища: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Волгоградское, Куйбышевское, Рыбинское, Цимлянское.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Каналы: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Беломор</w:t>
      </w:r>
      <w:r w:rsidRPr="00A165D5">
        <w:rPr>
          <w:rFonts w:ascii="Times New Roman" w:hAnsi="Times New Roman"/>
          <w:color w:val="000000"/>
          <w:sz w:val="24"/>
          <w:szCs w:val="24"/>
        </w:rPr>
        <w:t>о-Балтийский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Волго-Балтийский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Волго-Донской, имени Москвы.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Заповедники: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Астраханский, Дарвинский, Кандалакшский, Лапландский, Приокско-Террасный, Самарская Лука.</w:t>
      </w:r>
      <w:proofErr w:type="gramEnd"/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Месторождения: </w:t>
      </w:r>
      <w:r w:rsidRPr="00A165D5">
        <w:rPr>
          <w:rFonts w:ascii="Times New Roman" w:hAnsi="Times New Roman"/>
          <w:color w:val="000000"/>
          <w:sz w:val="24"/>
          <w:szCs w:val="24"/>
        </w:rPr>
        <w:t>Печерский каменноугольный бассейн, Подмосковный буроугольный бассейн, КМА, апатиты, руды черных и цветных металлов Кольского полуострова и Карелии, Соли Баскунчак.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Города: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Мурманск, Архангельск, Мончегорск, Кандалакша, Череповец, Воркута, Москва, Пущино, Дубна, Троицк, Санкт-Петербург, Великий Новгород, Псков, Нижний Новгород, Владимир, Калининград, Ярославль, Воронеж, Липецк, Казань, Пенза, Самара, Ульяновск, Саратов,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Волоград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Астрахань</w:t>
      </w:r>
      <w:proofErr w:type="gramEnd"/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ЭС: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Кислогубская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ПЭС, Кольская АЭС.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 </w:t>
      </w:r>
    </w:p>
    <w:p w:rsidR="00C5450F" w:rsidRPr="00ED6F9E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«Кавказ»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Моря: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Азовское, Чёрное.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Заливы: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Таганрогский.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Проливы: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Керченский.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Полуострова: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Таманский.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Крайние точки: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 горы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Базардюзю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Равнины: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Кумо-Манычская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впадина,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Прикубанская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низменность, Ставропольская возвышенность,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Терско-Кумская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низменность.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Горы: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Большой Кавказ.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 xml:space="preserve">Вершины: </w:t>
      </w:r>
      <w:r w:rsidRPr="00A165D5">
        <w:rPr>
          <w:rFonts w:ascii="Times New Roman" w:hAnsi="Times New Roman"/>
          <w:color w:val="000000"/>
          <w:sz w:val="24"/>
          <w:szCs w:val="24"/>
        </w:rPr>
        <w:t>Казбек, Эльбрус.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Реки: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Дон, Кубань, Кума, Терек.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Озёра: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Каспийское море,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Маныч-Гудило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Каналы: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Ставропольский.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Заповедники: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Тебердинский.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Месторождения: </w:t>
      </w:r>
      <w:r w:rsidRPr="00A165D5">
        <w:rPr>
          <w:rFonts w:ascii="Times New Roman" w:hAnsi="Times New Roman"/>
          <w:color w:val="000000"/>
          <w:sz w:val="24"/>
          <w:szCs w:val="24"/>
        </w:rPr>
        <w:t>цветные металлы Большого Кавказа.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Города: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Ростов-на-Дону, Новороссийск, Ставрополь, Краснодар, Сочи, Анапа, Туапсе, Пятигорск, Ессентуки, Кисловодск, Теберда.</w:t>
      </w:r>
      <w:proofErr w:type="gramEnd"/>
    </w:p>
    <w:p w:rsidR="00C5450F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C5450F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C5450F" w:rsidRPr="00ED6F9E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”Урал”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Горы: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Пай-Хой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Полярный Урал, Приполярный Урал, Северный Урал, Средний Урал, Южный Урал.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Вершины: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Магнитная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 xml:space="preserve">, Качканар, Народная,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Ямантау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Реки: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Белая, Исеть, Северная Сосьва, Тура, Чусовая, Урал.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Заповедники: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Башкирский,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Ильменский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Печоро-Илычский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Города: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Екатеринбург, Челябинск, Уфа, Пермь, Оренбург, Магнитогорск, Соликамск, Березники, Краснотурьинск, Салават, Орск, Медногорск, Златоуст, Миасс, Соль-Илецк.</w:t>
      </w:r>
      <w:proofErr w:type="gramEnd"/>
    </w:p>
    <w:p w:rsidR="00C5450F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C5450F" w:rsidRPr="00ED6F9E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”Западная Сибирь”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Моря: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Карское.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Заливы: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Байдарацкая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губа,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Енисейский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Обская губа.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Острова: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Белый.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Полуострова: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Гыданский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Ямал.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Равнины: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Барабинская низменность, Васюганская,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Ишимская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Сибирские Увалы.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Реки: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Иртыш, Ишим, Обь,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Пур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Таз, Тобол.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Озёра: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Кулундинское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Чаны.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Заповедники: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Гыданский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Юганский.</w:t>
      </w:r>
    </w:p>
    <w:p w:rsidR="00C5450F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C5450F" w:rsidRPr="00ED6F9E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«</w:t>
      </w: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Ср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едняя и Северо-Восточная Сибирь»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Моря: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Восточно-Сибирское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Карское, Лаптевых.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Заливы: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Енисейский,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Хатангский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Проливы: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Вилькицкого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Дмитрия Лаптева.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Острова: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Новосибирские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 xml:space="preserve"> остова, Северная Земля.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Полуострова: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Таймыр.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Крайние точки: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мыс Челюскин.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Равнины: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Колымская низм</w:t>
      </w:r>
      <w:r>
        <w:rPr>
          <w:rFonts w:ascii="Times New Roman" w:hAnsi="Times New Roman"/>
          <w:color w:val="000000"/>
          <w:sz w:val="24"/>
          <w:szCs w:val="24"/>
        </w:rPr>
        <w:t xml:space="preserve">енность, плато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Путорана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Прилен</w:t>
      </w:r>
      <w:r w:rsidRPr="00A165D5">
        <w:rPr>
          <w:rFonts w:ascii="Times New Roman" w:hAnsi="Times New Roman"/>
          <w:color w:val="000000"/>
          <w:sz w:val="24"/>
          <w:szCs w:val="24"/>
        </w:rPr>
        <w:t>ское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плато, Северо-Сибирская низменность, Среднесибирское плоскогорье, Центрально-Якутская,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Яно-Индигирская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низменность.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Горы: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Ангарский кряж,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Бырранга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Верхоянский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хребет, Енисейский кряж,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Оймяконское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нагорье, хребет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Черского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Вершины: </w:t>
      </w:r>
      <w:r w:rsidRPr="00A165D5">
        <w:rPr>
          <w:rFonts w:ascii="Times New Roman" w:hAnsi="Times New Roman"/>
          <w:color w:val="000000"/>
          <w:sz w:val="24"/>
          <w:szCs w:val="24"/>
        </w:rPr>
        <w:t>Победа.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Реки: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Алдан, Ангара, Вилюй, Енисей, Индигирка, Колыма, Лена, Нижняя Тунгуска, Оленёк, Подкаменная Тунгуска, Хатанга, Яна.</w:t>
      </w:r>
      <w:proofErr w:type="gramEnd"/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Озёра: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Таймыр.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Водохранилища: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Вилюйское.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Заповедники: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Арктический, Таймырский,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Усть-Ленский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C5450F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C5450F" w:rsidRPr="00ED6F9E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«Горы Южной Сибири»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Равнины: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Витимское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плоскогорье.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Горы: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Алданское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нагорье, Алтай, Восточный Саян, Западный Саян, Кузнецкий Алатау,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Салаирский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кряж, Становое нагорье,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Яблоновый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хребет.</w:t>
      </w:r>
      <w:proofErr w:type="gramEnd"/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Вершины: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Белуха.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Реки: </w:t>
      </w:r>
      <w:r w:rsidRPr="00A165D5">
        <w:rPr>
          <w:rFonts w:ascii="Times New Roman" w:hAnsi="Times New Roman"/>
          <w:color w:val="000000"/>
          <w:sz w:val="24"/>
          <w:szCs w:val="24"/>
        </w:rPr>
        <w:t>Ангара,</w:t>
      </w: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Аргунь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Бия, Катунь, Обь, Селенга, Шилка.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Озёра: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Байкал,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Телецкое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Водохранилища: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Братское, Красноярское.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Заповедники: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Алтайский,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Баргузинский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C5450F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C5450F" w:rsidRPr="00ED6F9E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«</w:t>
      </w: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Дальний Вос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ток»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Моря: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Берингово, Охотское, Чукотское, Японское.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Заливы: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Анадырский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Пенжинская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губа, Шелихова.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Проливы: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Берингов,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Кунаширский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, Лаперуза, Лонга, Петра Великого,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Татарский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Острова: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Врангеля,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Командорские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Курильские, Сахалин.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Полуострова: 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Камчатка,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Чукотский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Крайние точки: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мыс Дежнева, остров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Ратманова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Равнины: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Зейско-Бурейская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Среднеамурская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низменность.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Горы: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Джугджур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Колымское нагорье, Сихотэ-Алинь, Чукотское нагорье.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Вершины: </w:t>
      </w:r>
      <w:r w:rsidRPr="00A165D5">
        <w:rPr>
          <w:rFonts w:ascii="Times New Roman" w:hAnsi="Times New Roman"/>
          <w:color w:val="000000"/>
          <w:sz w:val="24"/>
          <w:szCs w:val="24"/>
        </w:rPr>
        <w:t>Авачинская Сопка, Ключевская Сопка.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Реки: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Амур, Анадырь, Зея, Камчатка, Уссури.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Озёра: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Ханка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C5450F" w:rsidRPr="00A165D5" w:rsidRDefault="00C5450F" w:rsidP="00C5450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Водохранилища: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Зейское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sectPr w:rsidR="00C5450F" w:rsidRPr="00A1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50F"/>
    <w:rsid w:val="00C5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6775</Characters>
  <Application>Microsoft Office Word</Application>
  <DocSecurity>0</DocSecurity>
  <Lines>56</Lines>
  <Paragraphs>15</Paragraphs>
  <ScaleCrop>false</ScaleCrop>
  <Company>Microsoft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2016-02-22T14:33:00Z</dcterms:created>
  <dcterms:modified xsi:type="dcterms:W3CDTF">2016-02-22T14:34:00Z</dcterms:modified>
</cp:coreProperties>
</file>