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70" w:rsidRPr="00B52F5E" w:rsidRDefault="00285770" w:rsidP="00B52F5E">
      <w:pPr>
        <w:jc w:val="center"/>
        <w:rPr>
          <w:b/>
        </w:rPr>
      </w:pPr>
      <w:r w:rsidRPr="00B52F5E">
        <w:rPr>
          <w:b/>
        </w:rPr>
        <w:t>Административно-территориальное деление России</w:t>
      </w:r>
      <w:r w:rsidR="00B52F5E">
        <w:rPr>
          <w:b/>
        </w:rPr>
        <w:t xml:space="preserve"> </w:t>
      </w:r>
    </w:p>
    <w:p w:rsidR="00285770" w:rsidRPr="002C22BB" w:rsidRDefault="00285770" w:rsidP="00B52F5E">
      <w:pPr>
        <w:ind w:firstLine="709"/>
        <w:jc w:val="both"/>
      </w:pPr>
      <w:r w:rsidRPr="002C22BB">
        <w:t xml:space="preserve">Административно-территориальное деление </w:t>
      </w:r>
      <w:hyperlink r:id="rId4" w:tooltip="Россия (государство)" w:history="1">
        <w:r w:rsidRPr="002C22BB">
          <w:t>Российской Федерации</w:t>
        </w:r>
      </w:hyperlink>
      <w:r w:rsidRPr="002C22BB">
        <w:t xml:space="preserve"> — важнейшая составляющая территориальной организации страны, на основе которой строится система органов государственной власти, органов местного самоуправления, а также система общественных объединений. Существующее административно–территориальное устройство России обусловлено обширностью территории нашей страны, разнообразием экономических, географических, демографических, природных и национальных условий каждого субъекта федерации.</w:t>
      </w:r>
      <w:r w:rsidRPr="002C22BB">
        <w:br/>
        <w:t xml:space="preserve">Административно-территориальное устройство России, имеющей федеративную форму государственного устройства, является </w:t>
      </w:r>
      <w:proofErr w:type="spellStart"/>
      <w:r w:rsidRPr="002C22BB">
        <w:t>государственно-правововым</w:t>
      </w:r>
      <w:proofErr w:type="spellEnd"/>
      <w:r w:rsidRPr="002C22BB">
        <w:t xml:space="preserve"> механизмом, обеспечивающим экономическую, политическую, идеологическую и организаторскую деятельность государства и его субъектов.</w:t>
      </w:r>
    </w:p>
    <w:p w:rsidR="00285770" w:rsidRPr="00285770" w:rsidRDefault="00285770" w:rsidP="00285770">
      <w:pPr>
        <w:rPr>
          <w:b/>
        </w:rPr>
      </w:pPr>
      <w:bookmarkStart w:id="0" w:name="cnts"/>
      <w:bookmarkEnd w:id="0"/>
      <w:r w:rsidRPr="00285770">
        <w:rPr>
          <w:b/>
        </w:rPr>
        <w:t xml:space="preserve">Административно-территориальное устройство России в настоящее время различается по типам и уровням: </w:t>
      </w:r>
      <w:hyperlink r:id="rId5" w:tooltip="Федеральный округ России" w:history="1">
        <w:r w:rsidRPr="00285770">
          <w:rPr>
            <w:b/>
          </w:rPr>
          <w:t>федеральные округа</w:t>
        </w:r>
      </w:hyperlink>
      <w:r w:rsidRPr="00285770">
        <w:rPr>
          <w:b/>
        </w:rPr>
        <w:t xml:space="preserve">,  </w:t>
      </w:r>
      <w:hyperlink r:id="rId6" w:tooltip="Субъект Российской Федерации" w:history="1">
        <w:r w:rsidRPr="00285770">
          <w:rPr>
            <w:b/>
          </w:rPr>
          <w:t>Субъекты Российской Федерации</w:t>
        </w:r>
      </w:hyperlink>
      <w:r w:rsidRPr="00285770">
        <w:rPr>
          <w:b/>
        </w:rPr>
        <w:t xml:space="preserve">, </w:t>
      </w:r>
      <w:hyperlink r:id="rId7" w:tooltip="Экономический район" w:history="1">
        <w:r w:rsidRPr="00285770">
          <w:rPr>
            <w:b/>
          </w:rPr>
          <w:t>экономические районы</w:t>
        </w:r>
      </w:hyperlink>
    </w:p>
    <w:p w:rsidR="00285770" w:rsidRPr="00285770" w:rsidRDefault="00285770" w:rsidP="00285770">
      <w:pPr>
        <w:rPr>
          <w:b/>
        </w:rPr>
      </w:pPr>
      <w:bookmarkStart w:id="1" w:name="Федеральные_округа"/>
      <w:bookmarkEnd w:id="1"/>
      <w:r w:rsidRPr="00285770">
        <w:rPr>
          <w:b/>
        </w:rPr>
        <w:t>Федеральные округа</w:t>
      </w:r>
    </w:p>
    <w:p w:rsidR="00285770" w:rsidRPr="002C22BB" w:rsidRDefault="00285770" w:rsidP="00285770">
      <w:r w:rsidRPr="002C22BB">
        <w:t>Федеральные округа Российской Федерации были созданы в соответствии с Указом президента России В.В. Путина № 849 от 13 мая 2000 года «О полномочном представителе Президента Российской Федерации в федеральном округе». В момент их учреждения в 2000 году было создано 7 федеральных округов.</w:t>
      </w:r>
      <w:r w:rsidRPr="002C22BB">
        <w:br/>
        <w:t xml:space="preserve">Указом президента Д. А. Медведева от 19 января 2010 года из состава Южного федерального округа был выделен </w:t>
      </w:r>
      <w:proofErr w:type="spellStart"/>
      <w:r w:rsidRPr="002C22BB">
        <w:t>Северо-Кавказский</w:t>
      </w:r>
      <w:proofErr w:type="spellEnd"/>
      <w:r w:rsidRPr="002C22BB">
        <w:t xml:space="preserve"> федеральный округ и увеличено количество федеральных округов до восьми.</w:t>
      </w:r>
    </w:p>
    <w:p w:rsidR="00285770" w:rsidRPr="002C22BB" w:rsidRDefault="00285770" w:rsidP="00285770">
      <w:r w:rsidRPr="002C22BB">
        <w:t>Указом Президента Российской Федерации В. В. Путина от 21 марта 2014 года создан Крымский федеральный округ и включен в состав Российской Федерации/ Он стал девятым федеральным округом России.</w:t>
      </w:r>
    </w:p>
    <w:p w:rsidR="00285770" w:rsidRPr="002C22BB" w:rsidRDefault="00285770" w:rsidP="00285770">
      <w:r w:rsidRPr="002C22BB">
        <w:t>Федеральный округ России не является субъектом федерации или какой-либо конституционной частью административно-территориального деления Российской Федерации. Полномочный представитель Президента РФ в федеральном округе не обладает никакими конституционными полномочиями — он является представителем Президента и сотрудником администрации Президента.</w:t>
      </w:r>
    </w:p>
    <w:tbl>
      <w:tblPr>
        <w:tblW w:w="0" w:type="auto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6"/>
        <w:gridCol w:w="1974"/>
        <w:gridCol w:w="1268"/>
        <w:gridCol w:w="1026"/>
        <w:gridCol w:w="1651"/>
      </w:tblGrid>
      <w:tr w:rsidR="00285770" w:rsidRPr="002C22BB" w:rsidTr="00285770">
        <w:trPr>
          <w:trHeight w:val="96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770" w:rsidRPr="002C22BB" w:rsidRDefault="00285770" w:rsidP="002C22BB">
            <w:r w:rsidRPr="002C22BB">
              <w:t>Название округа</w:t>
            </w:r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770" w:rsidRPr="002C22BB" w:rsidRDefault="00285770" w:rsidP="002C22BB">
            <w:r w:rsidRPr="002C22BB">
              <w:t>Кол-во субъектов РФ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(тыс. 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(на 01.01.2013)</w:t>
            </w:r>
          </w:p>
        </w:tc>
      </w:tr>
      <w:tr w:rsidR="00285770" w:rsidRPr="002C22BB" w:rsidTr="00285770">
        <w:trPr>
          <w:trHeight w:val="225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8" w:tooltip="Центральный федеральный округ" w:history="1">
              <w:r w:rsidR="00285770" w:rsidRPr="002C22BB">
                <w:t>Центральный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9" w:tooltip="Москва (город)" w:history="1">
              <w:r w:rsidR="00285770" w:rsidRPr="002C22BB">
                <w:t>Москва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18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652,8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38 678 913</w:t>
            </w:r>
          </w:p>
        </w:tc>
      </w:tr>
      <w:tr w:rsidR="00285770" w:rsidRPr="002C22BB" w:rsidTr="00285770">
        <w:trPr>
          <w:trHeight w:val="6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0" w:tooltip="Южный федеральный округ" w:history="1">
              <w:r w:rsidR="00285770" w:rsidRPr="002C22BB">
                <w:t>Южный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1" w:tooltip="Ростов-на-Дону" w:history="1">
              <w:r w:rsidR="00285770" w:rsidRPr="002C22BB">
                <w:t>Ростов-на-Дону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416,84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13 910179</w:t>
            </w:r>
          </w:p>
        </w:tc>
      </w:tr>
      <w:tr w:rsidR="00285770" w:rsidRPr="002C22BB" w:rsidTr="00285770">
        <w:trPr>
          <w:trHeight w:val="165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2" w:tooltip="Северо-Западный федеральный округ" w:history="1">
              <w:r w:rsidR="00285770" w:rsidRPr="002C22BB">
                <w:t>Северо-Западный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3" w:tooltip="Санкт-Петербург" w:history="1">
              <w:r w:rsidR="00285770" w:rsidRPr="002C22BB">
                <w:t>Санкт-Петербург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11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1 677,9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13 717 773</w:t>
            </w:r>
          </w:p>
        </w:tc>
      </w:tr>
      <w:tr w:rsidR="00285770" w:rsidRPr="002C22BB" w:rsidTr="00285770">
        <w:trPr>
          <w:trHeight w:val="225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4" w:tooltip="Дальневосточный федеральный округ" w:history="1">
              <w:r w:rsidR="00285770" w:rsidRPr="002C22BB">
                <w:t>Дальневосточный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5" w:tooltip="Хабаровск" w:history="1">
              <w:r w:rsidR="00285770" w:rsidRPr="002C22BB">
                <w:t>Хабаровск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6 215,9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6 251 496</w:t>
            </w:r>
          </w:p>
        </w:tc>
      </w:tr>
      <w:tr w:rsidR="00285770" w:rsidRPr="002C22BB" w:rsidTr="00285770">
        <w:trPr>
          <w:trHeight w:val="24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6" w:tooltip="Сибирский федеральный округ" w:history="1">
              <w:r w:rsidR="00285770" w:rsidRPr="002C22BB">
                <w:t>Сибирский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7" w:tooltip="Новосибирск" w:history="1">
              <w:r w:rsidR="00285770" w:rsidRPr="002C22BB">
                <w:t>Новосибирск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5 114,8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19 278 201</w:t>
            </w:r>
          </w:p>
        </w:tc>
      </w:tr>
      <w:tr w:rsidR="00285770" w:rsidRPr="002C22BB" w:rsidTr="00285770">
        <w:trPr>
          <w:trHeight w:val="135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8" w:tooltip="Уральский федеральный округ" w:history="1">
              <w:r w:rsidR="00285770" w:rsidRPr="002C22BB">
                <w:t>Уральский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19" w:tooltip="Екатеринбург" w:history="1">
              <w:r w:rsidR="00285770" w:rsidRPr="002C22BB">
                <w:t>Екатеринбург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1 788,9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12197544</w:t>
            </w:r>
          </w:p>
        </w:tc>
      </w:tr>
      <w:tr w:rsidR="00285770" w:rsidRPr="002C22BB" w:rsidTr="00285770">
        <w:trPr>
          <w:trHeight w:val="18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0" w:tooltip="Приволжский федеральный округ" w:history="1">
              <w:r w:rsidR="00285770" w:rsidRPr="002C22BB">
                <w:t>Приволжский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1" w:tooltip="Нижний Новгород" w:history="1">
              <w:r w:rsidR="00285770" w:rsidRPr="002C22BB">
                <w:t>Нижний Новгород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1 038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29 772 235</w:t>
            </w:r>
          </w:p>
        </w:tc>
      </w:tr>
      <w:tr w:rsidR="00285770" w:rsidRPr="002C22BB" w:rsidTr="00285770">
        <w:trPr>
          <w:trHeight w:val="24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2" w:tooltip="Северо-Кавказский федеральный округ" w:history="1">
              <w:proofErr w:type="spellStart"/>
              <w:r w:rsidR="00285770" w:rsidRPr="002C22BB">
                <w:t>Северо-Кавказский</w:t>
              </w:r>
              <w:proofErr w:type="spellEnd"/>
              <w:r w:rsidR="00285770" w:rsidRPr="002C22BB">
                <w:t xml:space="preserve">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3" w:tooltip="Пятигорск" w:history="1">
              <w:r w:rsidR="00285770" w:rsidRPr="002C22BB">
                <w:t>Пятигорск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172,36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9 540 758</w:t>
            </w:r>
          </w:p>
        </w:tc>
      </w:tr>
      <w:tr w:rsidR="00285770" w:rsidRPr="002C22BB" w:rsidTr="00285770">
        <w:trPr>
          <w:trHeight w:val="240"/>
        </w:trPr>
        <w:tc>
          <w:tcPr>
            <w:tcW w:w="3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4" w:tooltip="Крымский федеральный округ" w:history="1">
              <w:r w:rsidR="00285770" w:rsidRPr="002C22BB">
                <w:t>Крымский федеральный округ</w:t>
              </w:r>
            </w:hyperlink>
          </w:p>
        </w:tc>
        <w:tc>
          <w:tcPr>
            <w:tcW w:w="198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330961" w:rsidP="002C22BB">
            <w:hyperlink r:id="rId25" w:tooltip="Симферополь" w:history="1">
              <w:r w:rsidR="00285770" w:rsidRPr="002C22BB">
                <w:t>Симферополь</w:t>
              </w:r>
            </w:hyperlink>
          </w:p>
        </w:tc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103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27,16</w:t>
            </w:r>
          </w:p>
        </w:tc>
        <w:tc>
          <w:tcPr>
            <w:tcW w:w="169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2 342 000</w:t>
            </w:r>
          </w:p>
        </w:tc>
      </w:tr>
    </w:tbl>
    <w:p w:rsidR="00285770" w:rsidRPr="00285770" w:rsidRDefault="00285770" w:rsidP="00285770">
      <w:pPr>
        <w:rPr>
          <w:b/>
        </w:rPr>
      </w:pPr>
      <w:bookmarkStart w:id="2" w:name="Субъекты_Российской_Федерации"/>
      <w:bookmarkEnd w:id="2"/>
      <w:r w:rsidRPr="00285770">
        <w:rPr>
          <w:b/>
        </w:rPr>
        <w:t>Субъекты Российской Федерации</w:t>
      </w:r>
    </w:p>
    <w:p w:rsidR="00285770" w:rsidRPr="002C22BB" w:rsidRDefault="00285770" w:rsidP="00285770">
      <w:r w:rsidRPr="002C22BB">
        <w:t xml:space="preserve">Современное федеративное устройство Российской Федерации закреплено в </w:t>
      </w:r>
      <w:hyperlink r:id="rId26" w:tooltip="Конституция Российской Федерации 1993 года" w:history="1">
        <w:r w:rsidRPr="002C22BB">
          <w:t>Конституции Российской Федерации</w:t>
        </w:r>
      </w:hyperlink>
      <w:r w:rsidRPr="002C22BB">
        <w:t>. Субъектами федерации являются:</w:t>
      </w:r>
    </w:p>
    <w:p w:rsidR="00285770" w:rsidRPr="002C22BB" w:rsidRDefault="00285770" w:rsidP="00285770">
      <w:r w:rsidRPr="002C22BB">
        <w:t>республики</w:t>
      </w:r>
    </w:p>
    <w:p w:rsidR="00285770" w:rsidRPr="002C22BB" w:rsidRDefault="00285770" w:rsidP="00285770">
      <w:r w:rsidRPr="002C22BB">
        <w:t>края</w:t>
      </w:r>
    </w:p>
    <w:p w:rsidR="00285770" w:rsidRPr="002C22BB" w:rsidRDefault="00285770" w:rsidP="00285770">
      <w:r w:rsidRPr="002C22BB">
        <w:t>области</w:t>
      </w:r>
    </w:p>
    <w:p w:rsidR="00285770" w:rsidRPr="002C22BB" w:rsidRDefault="00285770" w:rsidP="00285770">
      <w:r w:rsidRPr="002C22BB">
        <w:t>города федерального значения</w:t>
      </w:r>
    </w:p>
    <w:p w:rsidR="00285770" w:rsidRPr="002C22BB" w:rsidRDefault="00285770" w:rsidP="00285770">
      <w:r w:rsidRPr="002C22BB">
        <w:t>автономная область</w:t>
      </w:r>
    </w:p>
    <w:p w:rsidR="00285770" w:rsidRPr="002C22BB" w:rsidRDefault="00285770" w:rsidP="00285770">
      <w:r w:rsidRPr="002C22BB">
        <w:t>автономные округа.</w:t>
      </w:r>
    </w:p>
    <w:p w:rsidR="00285770" w:rsidRPr="002C22BB" w:rsidRDefault="00285770" w:rsidP="00285770">
      <w:r w:rsidRPr="002C22BB">
        <w:t>Каждый их типов субъектов Российской Федерации имеет свой конституционно-правовой статус, который закреплен соответствующими статьями Конституции России.</w:t>
      </w:r>
    </w:p>
    <w:p w:rsidR="00285770" w:rsidRPr="002C22BB" w:rsidRDefault="00285770" w:rsidP="00285770">
      <w:r w:rsidRPr="002C22BB">
        <w:t>В настоящее время в состав Российской Федерации входят 85 субъектов, в том числе: 22 республики, 9 краев, 46 областей, 3 города федерального значения, 1 автономная область и 4 автономных округа.</w:t>
      </w:r>
    </w:p>
    <w:p w:rsidR="00285770" w:rsidRPr="002C22BB" w:rsidRDefault="00285770" w:rsidP="00285770">
      <w:bookmarkStart w:id="3" w:name="Республики_Российской_Федерации_(22)"/>
      <w:bookmarkEnd w:id="3"/>
      <w:r w:rsidRPr="002C22BB">
        <w:t>Республики Российской Федерации (22)</w:t>
      </w:r>
    </w:p>
    <w:tbl>
      <w:tblPr>
        <w:tblW w:w="10710" w:type="dxa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4311"/>
        <w:gridCol w:w="1214"/>
        <w:gridCol w:w="1319"/>
        <w:gridCol w:w="3221"/>
      </w:tblGrid>
      <w:tr w:rsidR="00285770" w:rsidRPr="002C22BB" w:rsidTr="00285770">
        <w:trPr>
          <w:trHeight w:val="600"/>
        </w:trPr>
        <w:tc>
          <w:tcPr>
            <w:tcW w:w="0" w:type="auto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№</w:t>
            </w:r>
          </w:p>
        </w:tc>
        <w:tc>
          <w:tcPr>
            <w:tcW w:w="0" w:type="auto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Республики</w:t>
            </w:r>
          </w:p>
        </w:tc>
        <w:tc>
          <w:tcPr>
            <w:tcW w:w="0" w:type="auto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0" w:type="auto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(2013)</w:t>
            </w:r>
          </w:p>
        </w:tc>
        <w:tc>
          <w:tcPr>
            <w:tcW w:w="0" w:type="auto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Адыгея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7792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444 403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Майкоп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Алтай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92 903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210 344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Горно-Алтайск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Башкортостан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142 947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4 060 957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Уфа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Бурятия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351 334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971 810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Улан-Удэ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Дагестан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50 270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2 946 035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Махачкала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Ингушетия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3628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442 255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proofErr w:type="spellStart"/>
            <w:r w:rsidRPr="002C22BB">
              <w:t>Магас</w:t>
            </w:r>
            <w:proofErr w:type="spellEnd"/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lastRenderedPageBreak/>
              <w:t>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Кабардино-Балкарская Республика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12 470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858 946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Нальчик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Калмыкия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74 731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284 140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Элиста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Карачаево-Черкесская Республика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14 277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471 847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Черкесск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Карелия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180 520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636 932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Петрозаводск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Коми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416 774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880 639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Сыктывкар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Крым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20 081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1 966 800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Симферополь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Марий Эл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23 375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690 349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Йошкар-Ола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Мордовия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26 128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818 566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Саранск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Саха (Якутия)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3 083 523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955 580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Якутск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Северная Осетия – Алания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7987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706 123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Владикавказ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Татарстан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67 847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3 822 038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Казань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Тыва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168 604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310 460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Кызыл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Удмуртская Республика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42 061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1 517 692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Ижевск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Республика Хакасия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61 569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533 025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Абакан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Чеченская Республика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15 647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1 324 767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Грозный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Чувашская Республика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18 343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1 243 431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Чебоксары</w:t>
            </w:r>
          </w:p>
        </w:tc>
      </w:tr>
    </w:tbl>
    <w:p w:rsidR="00285770" w:rsidRPr="002C22BB" w:rsidRDefault="00285770" w:rsidP="00285770">
      <w:bookmarkStart w:id="4" w:name="Края_Российской_Федерации_(9)"/>
      <w:bookmarkEnd w:id="4"/>
      <w:r w:rsidRPr="002C22BB">
        <w:t>Края Российской Федерации (9)</w:t>
      </w:r>
    </w:p>
    <w:tbl>
      <w:tblPr>
        <w:tblW w:w="10710" w:type="dxa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312"/>
        <w:gridCol w:w="1214"/>
        <w:gridCol w:w="1319"/>
        <w:gridCol w:w="3221"/>
      </w:tblGrid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№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Края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(2013)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Алтайский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167 996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2 398 751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Барнаул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Забайкальский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431 892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1 095 169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Чита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Камчатский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464 275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320 549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Петропавловск-Камчатский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Краснодарский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75 485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5 330 181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Краснодар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Красноярский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2 366 797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2 846 475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Красноярск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Пермский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160 236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2 634 461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Пермь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Приморский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164 673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1 947 263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Владивосток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lastRenderedPageBreak/>
              <w:t>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Ставропольский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66 160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2 790 785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Ставрополь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Хабаровский край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787 633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1 342 083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Хабаровск</w:t>
            </w:r>
          </w:p>
        </w:tc>
      </w:tr>
    </w:tbl>
    <w:p w:rsidR="00285770" w:rsidRPr="002C22BB" w:rsidRDefault="00285770" w:rsidP="00285770">
      <w:bookmarkStart w:id="5" w:name="Области_Российской_Федерации_(46)"/>
      <w:bookmarkEnd w:id="5"/>
      <w:r w:rsidRPr="002C22BB">
        <w:t>Области Российской Федерации (46)</w:t>
      </w:r>
    </w:p>
    <w:tbl>
      <w:tblPr>
        <w:tblW w:w="10710" w:type="dxa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312"/>
        <w:gridCol w:w="1214"/>
        <w:gridCol w:w="1319"/>
        <w:gridCol w:w="3221"/>
      </w:tblGrid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№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Области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(2013)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Амурская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361 913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816 910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Благовещенск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Архангельская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589 913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1 202 295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Архангельск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Астраханская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49 024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1 013 840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Астрахань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Белгородская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27 134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1 540 985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Белгород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Брянская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34 857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1 253 666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Брянск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Владимирская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29 084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1 421 742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Владимир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Волгоградская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112 877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2 583 002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Волгоград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Вологодская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144 527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 xml:space="preserve">1 196 </w:t>
            </w:r>
            <w:proofErr w:type="spellStart"/>
            <w:r w:rsidRPr="002C22BB">
              <w:t>196</w:t>
            </w:r>
            <w:proofErr w:type="spellEnd"/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Вологда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Воронежская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52 216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2 330 377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Воронеж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Ивановская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21 437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1 048 961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Иваново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Иркутская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774 846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2 422 026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Иркутск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Калининградская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15 125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954 773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Калининград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Калужская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29 777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1 005 585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Калуга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Кемеровская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95 725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2 742 450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Кемерово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Кировская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120 374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1 319 076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Киров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Костромская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60 211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658 906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Кострома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Курганская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71 488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885 759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Курган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Курская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29 997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1 119 262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Курск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Ленинградская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83 908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1 751 135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Санкт-Петербург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Липецкая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24 047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1 162 235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Липецк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Магаданская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462 464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152 358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Магадан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lastRenderedPageBreak/>
              <w:t>22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Московская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44 379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7 048 084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Москва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Мурманская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144 902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780 401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Мурманск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Нижегородская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76 624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3 289 841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Нижний Новгород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Новгородская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54 501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625 855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Великий Новгород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Новосибирская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177 756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2 709 461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Новосибирск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Омская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141 140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1 973 985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Омск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Оренбургская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123 702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2 016 086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Оренбург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Орловская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24 652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775 826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Орёл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Пензенская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43 352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1 368 657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Пенза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Псковская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55 399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661 507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Псков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Ростовская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100 967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4 254 613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Ростов-на-Дону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Рязанская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39 605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1 144 650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Рязань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Самарская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53 565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3 213 289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Самара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Саратовская,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101 240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2 503 305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Саратов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Сахалинская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87 101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493 302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Южно-Сахалинск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37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Свердловская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194 307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4 315 830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Екатеринбург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38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Смоленская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49 779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975 188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Смоленск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39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Тамбовская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34 462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1 075 748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Тамбов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40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Тверская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84 201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1 334 061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Тверь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Томская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314 391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1 064 245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Томск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Тульская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25 679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1 532 436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Тула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Тюменская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1 464 173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3 510 683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Тюмень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Ульяновская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37 181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1 274 487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Ульяновск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45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Челябинская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88 529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3 485 272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Челябинск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46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Ярославская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36 177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1 271 672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Ярославль</w:t>
            </w:r>
          </w:p>
        </w:tc>
      </w:tr>
    </w:tbl>
    <w:p w:rsidR="00285770" w:rsidRPr="002C22BB" w:rsidRDefault="00285770" w:rsidP="00285770">
      <w:bookmarkStart w:id="6" w:name="Автономные_округа_(4)_и_автономная_облас"/>
      <w:bookmarkEnd w:id="6"/>
      <w:r w:rsidRPr="002C22BB">
        <w:t>Автономные округа (4) и автономная область (1)</w:t>
      </w:r>
    </w:p>
    <w:tbl>
      <w:tblPr>
        <w:tblW w:w="10710" w:type="dxa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4311"/>
        <w:gridCol w:w="1214"/>
        <w:gridCol w:w="1319"/>
        <w:gridCol w:w="3221"/>
      </w:tblGrid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lastRenderedPageBreak/>
              <w:t>№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Автономные округа и область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(2013)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Ненецкий автономный округ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176 810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42 789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Нарьян-Мар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 xml:space="preserve">Ханты-Мансийский автономный округ – </w:t>
            </w:r>
            <w:proofErr w:type="spellStart"/>
            <w:r w:rsidRPr="002C22BB">
              <w:t>Югра</w:t>
            </w:r>
            <w:proofErr w:type="spellEnd"/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534 801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1 584 063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Ханты-Мансийск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Чукотский автономный округ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721 481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50 780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Анадырь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4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Ямало-Ненецкий автономный округ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769 250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541 612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Салехард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Еврейская автономная область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36 266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172 671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Биробиджан</w:t>
            </w:r>
          </w:p>
        </w:tc>
      </w:tr>
    </w:tbl>
    <w:p w:rsidR="00285770" w:rsidRPr="002C22BB" w:rsidRDefault="00285770" w:rsidP="00285770">
      <w:bookmarkStart w:id="7" w:name="Города_федерального_значения_(3)"/>
      <w:bookmarkEnd w:id="7"/>
      <w:r w:rsidRPr="002C22BB">
        <w:t>Города федерального значения (3)</w:t>
      </w:r>
    </w:p>
    <w:tbl>
      <w:tblPr>
        <w:tblW w:w="10710" w:type="dxa"/>
        <w:tblBorders>
          <w:top w:val="single" w:sz="6" w:space="0" w:color="D4DDE1"/>
          <w:left w:val="single" w:sz="6" w:space="0" w:color="D4DD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4223"/>
        <w:gridCol w:w="1231"/>
        <w:gridCol w:w="1337"/>
        <w:gridCol w:w="3266"/>
      </w:tblGrid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№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Города федерального значения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Площадь</w:t>
            </w:r>
            <w:r w:rsidRPr="002C22BB">
              <w:br/>
              <w:t>(км</w:t>
            </w:r>
            <w:proofErr w:type="gramStart"/>
            <w:r w:rsidRPr="002C22BB">
              <w:t>2</w:t>
            </w:r>
            <w:proofErr w:type="gramEnd"/>
            <w:r w:rsidRPr="002C22BB">
              <w:t>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Население</w:t>
            </w:r>
            <w:r w:rsidRPr="002C22BB">
              <w:br/>
              <w:t>(2013)</w:t>
            </w:r>
          </w:p>
        </w:tc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Административный центр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</w:t>
            </w:r>
          </w:p>
        </w:tc>
        <w:tc>
          <w:tcPr>
            <w:tcW w:w="417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Москва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2511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11 979 529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Москва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2</w:t>
            </w:r>
          </w:p>
        </w:tc>
        <w:tc>
          <w:tcPr>
            <w:tcW w:w="417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Санкт-Петербург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1399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5 028 000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Санкт-Петербург</w:t>
            </w:r>
          </w:p>
        </w:tc>
      </w:tr>
      <w:tr w:rsidR="00285770" w:rsidRPr="002C22BB" w:rsidTr="00285770">
        <w:trPr>
          <w:trHeight w:val="300"/>
        </w:trPr>
        <w:tc>
          <w:tcPr>
            <w:tcW w:w="64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</w:t>
            </w:r>
          </w:p>
        </w:tc>
        <w:tc>
          <w:tcPr>
            <w:tcW w:w="417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Севастополь</w:t>
            </w:r>
          </w:p>
        </w:tc>
        <w:tc>
          <w:tcPr>
            <w:tcW w:w="121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1080</w:t>
            </w:r>
          </w:p>
        </w:tc>
        <w:tc>
          <w:tcPr>
            <w:tcW w:w="1320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385 870</w:t>
            </w:r>
          </w:p>
        </w:tc>
        <w:tc>
          <w:tcPr>
            <w:tcW w:w="3225" w:type="dxa"/>
            <w:tcBorders>
              <w:bottom w:val="single" w:sz="6" w:space="0" w:color="D4DDE1"/>
              <w:right w:val="single" w:sz="6" w:space="0" w:color="D4DDE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770" w:rsidRPr="002C22BB" w:rsidRDefault="00285770" w:rsidP="002C22BB">
            <w:r w:rsidRPr="002C22BB">
              <w:t>Севастополь</w:t>
            </w:r>
          </w:p>
        </w:tc>
      </w:tr>
    </w:tbl>
    <w:p w:rsidR="00285770" w:rsidRPr="00285770" w:rsidRDefault="00285770" w:rsidP="00285770">
      <w:pPr>
        <w:rPr>
          <w:b/>
        </w:rPr>
      </w:pPr>
      <w:bookmarkStart w:id="8" w:name="Экономические_районы_Российской_Федераци"/>
      <w:bookmarkEnd w:id="8"/>
      <w:r w:rsidRPr="00285770">
        <w:rPr>
          <w:b/>
        </w:rPr>
        <w:t xml:space="preserve"> Экономические районы Российской Федерации</w:t>
      </w:r>
    </w:p>
    <w:p w:rsidR="00285770" w:rsidRPr="002C22BB" w:rsidRDefault="00285770" w:rsidP="00285770">
      <w:r w:rsidRPr="002C22BB">
        <w:t>Территориальное деление России на экономические районы называется экономическим районированием России. В настоящее время в Российской Федерации используется деление территории Российской Федерации на 11 экономических районов.</w:t>
      </w:r>
    </w:p>
    <w:p w:rsidR="00285770" w:rsidRPr="002C22BB" w:rsidRDefault="00285770" w:rsidP="00285770">
      <w:bookmarkStart w:id="9" w:name="Список_экономических_районов:"/>
      <w:bookmarkEnd w:id="9"/>
      <w:r w:rsidRPr="002C22BB">
        <w:t>Список экономических районов:</w:t>
      </w:r>
    </w:p>
    <w:p w:rsidR="00285770" w:rsidRPr="002C22BB" w:rsidRDefault="00285770" w:rsidP="00285770">
      <w:r w:rsidRPr="002C22BB">
        <w:t>Центральный</w:t>
      </w:r>
    </w:p>
    <w:p w:rsidR="00285770" w:rsidRPr="002C22BB" w:rsidRDefault="00285770" w:rsidP="00285770">
      <w:r w:rsidRPr="002C22BB">
        <w:t>Центрально-Черноземный</w:t>
      </w:r>
    </w:p>
    <w:p w:rsidR="00285770" w:rsidRPr="002C22BB" w:rsidRDefault="00285770" w:rsidP="00285770">
      <w:proofErr w:type="spellStart"/>
      <w:r w:rsidRPr="002C22BB">
        <w:t>Восточно-Сибирский</w:t>
      </w:r>
      <w:proofErr w:type="spellEnd"/>
    </w:p>
    <w:p w:rsidR="00285770" w:rsidRPr="002C22BB" w:rsidRDefault="00285770" w:rsidP="00285770">
      <w:r w:rsidRPr="002C22BB">
        <w:t>Дальневосточный</w:t>
      </w:r>
    </w:p>
    <w:p w:rsidR="00285770" w:rsidRPr="002C22BB" w:rsidRDefault="00285770" w:rsidP="00285770">
      <w:r w:rsidRPr="002C22BB">
        <w:t>Северный</w:t>
      </w:r>
    </w:p>
    <w:p w:rsidR="00285770" w:rsidRPr="002C22BB" w:rsidRDefault="00285770" w:rsidP="00285770">
      <w:proofErr w:type="spellStart"/>
      <w:r w:rsidRPr="002C22BB">
        <w:t>Северо-Кавказский</w:t>
      </w:r>
      <w:proofErr w:type="spellEnd"/>
    </w:p>
    <w:p w:rsidR="00285770" w:rsidRPr="002C22BB" w:rsidRDefault="00285770" w:rsidP="00285770">
      <w:r w:rsidRPr="002C22BB">
        <w:t>Северо-Западный</w:t>
      </w:r>
    </w:p>
    <w:p w:rsidR="00285770" w:rsidRPr="002C22BB" w:rsidRDefault="00285770" w:rsidP="00285770">
      <w:r w:rsidRPr="002C22BB">
        <w:t>Поволжский</w:t>
      </w:r>
    </w:p>
    <w:p w:rsidR="00285770" w:rsidRPr="002C22BB" w:rsidRDefault="00285770" w:rsidP="00285770">
      <w:r w:rsidRPr="002C22BB">
        <w:t>Уральский</w:t>
      </w:r>
    </w:p>
    <w:p w:rsidR="00285770" w:rsidRDefault="00285770" w:rsidP="00285770">
      <w:r w:rsidRPr="002C22BB">
        <w:t>Волго-Вятский</w:t>
      </w:r>
      <w:r>
        <w:t xml:space="preserve"> </w:t>
      </w:r>
    </w:p>
    <w:p w:rsidR="00285770" w:rsidRDefault="00285770" w:rsidP="00285770">
      <w:proofErr w:type="spellStart"/>
      <w:r w:rsidRPr="002C22BB">
        <w:lastRenderedPageBreak/>
        <w:t>Западно-Сибирский</w:t>
      </w:r>
      <w:proofErr w:type="spellEnd"/>
    </w:p>
    <w:p w:rsidR="00285770" w:rsidRPr="002C22BB" w:rsidRDefault="00285770" w:rsidP="00285770">
      <w:proofErr w:type="gramStart"/>
      <w:r>
        <w:t xml:space="preserve">По данным сайта </w:t>
      </w:r>
      <w:r w:rsidRPr="00285770">
        <w:t>http://megabook.ru/article/%d0%90%d0%b4%d0%bc%d0%b8%d0%bd%d0%b8%d1%81%d1%82%d1%80%d0%b0%d1%82%d0%b8%d0%b2%d0%bd%d0%be-%d1%82%d0%b5%d1%80%d1%80%d0%b8%d1%82%d0%be%d1%80%d0%b8%d0%b0%d0%bb%d1</w:t>
      </w:r>
      <w:proofErr w:type="gramEnd"/>
      <w:r w:rsidRPr="00285770">
        <w:t>%8c%d0%bd%d0%be%d0%b5%20%d0%b4%d0%b5%d0%bb%d0%b5%d0%bd%d0%b8%d0%b5%20%d0%a0%d0%be%d1%81%d1%81%d0%b8%d0%b8</w:t>
      </w:r>
    </w:p>
    <w:p w:rsidR="002455C3" w:rsidRDefault="002455C3"/>
    <w:sectPr w:rsidR="002455C3" w:rsidSect="0033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770"/>
    <w:rsid w:val="002455C3"/>
    <w:rsid w:val="00285770"/>
    <w:rsid w:val="00330961"/>
    <w:rsid w:val="00B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35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4575">
                                  <w:marLeft w:val="37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91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3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1815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1653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342400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12093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963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68113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16953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993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764514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56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37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511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54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322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25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62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57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article/%d0%a6%d0%b5%d0%bd%d1%82%d1%80%d0%b0%d0%bb%d1%8c%d0%bd%d1%8b%d0%b9%20%d1%84%d0%b5%d0%b4%d0%b5%d1%80%d0%b0%d0%bb%d1%8c%d0%bd%d1%8b%d0%b9%20%d0%be%d0%ba%d1%80%d1%83%d0%b3" TargetMode="External"/><Relationship Id="rId13" Type="http://schemas.openxmlformats.org/officeDocument/2006/relationships/hyperlink" Target="http://megabook.ru/article/%d0%a1%d0%b0%d0%bd%d0%ba%d1%82-%d0%9f%d0%b5%d1%82%d0%b5%d1%80%d0%b1%d1%83%d1%80%d0%b3" TargetMode="External"/><Relationship Id="rId18" Type="http://schemas.openxmlformats.org/officeDocument/2006/relationships/hyperlink" Target="http://megabook.ru/article/%d0%a3%d1%80%d0%b0%d0%bb%d1%8c%d1%81%d0%ba%d0%b8%d0%b9%20%d1%84%d0%b5%d0%b4%d0%b5%d1%80%d0%b0%d0%bb%d1%8c%d0%bd%d1%8b%d0%b9%20%d0%be%d0%ba%d1%80%d1%83%d0%b3" TargetMode="External"/><Relationship Id="rId26" Type="http://schemas.openxmlformats.org/officeDocument/2006/relationships/hyperlink" Target="http://megabook.ru/article/%d0%9a%d0%be%d0%bd%d1%81%d1%82%d0%b8%d1%82%d1%83%d1%86%d0%b8%d1%8f%20%d0%a0%d0%be%d1%81%d1%81%d0%b8%d0%b9%d1%81%d0%ba%d0%be%d0%b9%20%d0%a4%d0%b5%d0%b4%d0%b5%d1%80%d0%b0%d1%86%d0%b8%d0%b8%201993%20%d0%b3%d0%be%d0%b4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gabook.ru/article/%d0%9d%d0%b8%d0%b6%d0%bd%d0%b8%d0%b9%20%d0%9d%d0%be%d0%b2%d0%b3%d0%be%d1%80%d0%be%d0%b4" TargetMode="External"/><Relationship Id="rId7" Type="http://schemas.openxmlformats.org/officeDocument/2006/relationships/hyperlink" Target="http://megabook.ru/article/%d0%ad%d0%ba%d0%be%d0%bd%d0%be%d0%bc%d0%b8%d1%87%d0%b5%d1%81%d0%ba%d0%b8%d0%b9%20%d1%80%d0%b0%d0%b9%d0%be%d0%bd" TargetMode="External"/><Relationship Id="rId12" Type="http://schemas.openxmlformats.org/officeDocument/2006/relationships/hyperlink" Target="http://megabook.ru/article/%d0%a1%d0%b5%d0%b2%d0%b5%d1%80%d0%be-%d0%97%d0%b0%d0%bf%d0%b0%d0%b4%d0%bd%d1%8b%d0%b9%20%d1%84%d0%b5%d0%b4%d0%b5%d1%80%d0%b0%d0%bb%d1%8c%d0%bd%d1%8b%d0%b9%20%d0%be%d0%ba%d1%80%d1%83%d0%b3" TargetMode="External"/><Relationship Id="rId17" Type="http://schemas.openxmlformats.org/officeDocument/2006/relationships/hyperlink" Target="http://megabook.ru/article/%d0%9d%d0%be%d0%b2%d0%be%d1%81%d0%b8%d0%b1%d0%b8%d1%80%d1%81%d0%ba" TargetMode="External"/><Relationship Id="rId25" Type="http://schemas.openxmlformats.org/officeDocument/2006/relationships/hyperlink" Target="http://megabook.ru/article/%d0%a1%d0%b8%d0%bc%d1%84%d0%b5%d1%80%d0%be%d0%bf%d0%be%d0%bb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gabook.ru/article/%d0%a1%d0%b8%d0%b1%d0%b8%d1%80%d1%81%d0%ba%d0%b8%d0%b9%20%d1%84%d0%b5%d0%b4%d0%b5%d1%80%d0%b0%d0%bb%d1%8c%d0%bd%d1%8b%d0%b9%20%d0%be%d0%ba%d1%80%d1%83%d0%b3" TargetMode="External"/><Relationship Id="rId20" Type="http://schemas.openxmlformats.org/officeDocument/2006/relationships/hyperlink" Target="http://megabook.ru/article/%d0%9f%d1%80%d0%b8%d0%b2%d0%be%d0%bb%d0%b6%d1%81%d0%ba%d0%b8%d0%b9%20%d1%84%d0%b5%d0%b4%d0%b5%d1%80%d0%b0%d0%bb%d1%8c%d0%bd%d1%8b%d0%b9%20%d0%be%d0%ba%d1%80%d1%83%d0%b3" TargetMode="External"/><Relationship Id="rId1" Type="http://schemas.openxmlformats.org/officeDocument/2006/relationships/styles" Target="styles.xml"/><Relationship Id="rId6" Type="http://schemas.openxmlformats.org/officeDocument/2006/relationships/hyperlink" Target="http://megabook.ru/article/%d0%a1%d1%83%d0%b1%d1%8a%d0%b5%d0%ba%d1%82%20%d0%a0%d0%be%d1%81%d1%81%d0%b8%d0%b9%d1%81%d0%ba%d0%be%d0%b9%20%d0%a4%d0%b5%d0%b4%d0%b5%d1%80%d0%b0%d1%86%d0%b8%d0%b8" TargetMode="External"/><Relationship Id="rId11" Type="http://schemas.openxmlformats.org/officeDocument/2006/relationships/hyperlink" Target="http://megabook.ru/article/%d0%a0%d0%be%d1%81%d1%82%d0%be%d0%b2-%d0%bd%d0%b0-%d0%94%d0%be%d0%bd%d1%83" TargetMode="External"/><Relationship Id="rId24" Type="http://schemas.openxmlformats.org/officeDocument/2006/relationships/hyperlink" Target="http://megabook.ru/article/%d0%9a%d1%80%d1%8b%d0%bc%d1%81%d0%ba%d0%b8%d0%b9%20%d1%84%d0%b5%d0%b4%d0%b5%d1%80%d0%b0%d0%bb%d1%8c%d0%bd%d1%8b%d0%b9%20%d0%be%d0%ba%d1%80%d1%83%d0%b3" TargetMode="External"/><Relationship Id="rId5" Type="http://schemas.openxmlformats.org/officeDocument/2006/relationships/hyperlink" Target="http://megabook.ru/article/%d0%a4%d0%b5%d0%b4%d0%b5%d1%80%d0%b0%d0%bb%d1%8c%d0%bd%d1%8b%d0%b9%20%d0%be%d0%ba%d1%80%d1%83%d0%b3%20%d0%a0%d0%be%d1%81%d1%81%d0%b8%d0%b8" TargetMode="External"/><Relationship Id="rId15" Type="http://schemas.openxmlformats.org/officeDocument/2006/relationships/hyperlink" Target="http://megabook.ru/article/%d0%a5%d0%b0%d0%b1%d0%b0%d1%80%d0%be%d0%b2%d1%81%d0%ba" TargetMode="External"/><Relationship Id="rId23" Type="http://schemas.openxmlformats.org/officeDocument/2006/relationships/hyperlink" Target="http://megabook.ru/article/%d0%9f%d1%8f%d1%82%d0%b8%d0%b3%d0%be%d1%80%d1%81%d0%b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gabook.ru/article/%d0%ae%d0%b6%d0%bd%d1%8b%d0%b9%20%d1%84%d0%b5%d0%b4%d0%b5%d1%80%d0%b0%d0%bb%d1%8c%d0%bd%d1%8b%d0%b9%20%d0%be%d0%ba%d1%80%d1%83%d0%b3" TargetMode="External"/><Relationship Id="rId19" Type="http://schemas.openxmlformats.org/officeDocument/2006/relationships/hyperlink" Target="http://megabook.ru/article/%d0%95%d0%ba%d0%b0%d1%82%d0%b5%d1%80%d0%b8%d0%bd%d0%b1%d1%83%d1%80%d0%b3" TargetMode="External"/><Relationship Id="rId4" Type="http://schemas.openxmlformats.org/officeDocument/2006/relationships/hyperlink" Target="http://megabook.ru/article/%d0%a0%d0%be%d1%81%d1%81%d0%b8%d1%8f%20(%d0%b3%d0%be%d1%81%d1%83%d0%b4%d0%b0%d1%80%d1%81%d1%82%d0%b2%d0%be)" TargetMode="External"/><Relationship Id="rId9" Type="http://schemas.openxmlformats.org/officeDocument/2006/relationships/hyperlink" Target="http://megabook.ru/article/%d0%9c%d0%be%d1%81%d0%ba%d0%b2%d0%b0%20(%d0%b3%d0%be%d1%80%d0%be%d0%b4)" TargetMode="External"/><Relationship Id="rId14" Type="http://schemas.openxmlformats.org/officeDocument/2006/relationships/hyperlink" Target="http://megabook.ru/article/%d0%94%d0%b0%d0%bb%d1%8c%d0%bd%d0%b5%d0%b2%d0%be%d1%81%d1%82%d0%be%d1%87%d0%bd%d1%8b%d0%b9%20%d1%84%d0%b5%d0%b4%d0%b5%d1%80%d0%b0%d0%bb%d1%8c%d0%bd%d1%8b%d0%b9%20%d0%be%d0%ba%d1%80%d1%83%d0%b3" TargetMode="External"/><Relationship Id="rId22" Type="http://schemas.openxmlformats.org/officeDocument/2006/relationships/hyperlink" Target="http://megabook.ru/article/%d0%a1%d0%b5%d0%b2%d0%b5%d1%80%d0%be-%d0%9a%d0%b0%d0%b2%d0%ba%d0%b0%d0%b7%d1%81%d0%ba%d0%b8%d0%b9%20%d1%84%d0%b5%d0%b4%d0%b5%d1%80%d0%b0%d0%bb%d1%8c%d0%bd%d1%8b%d0%b9%20%d0%be%d0%ba%d1%80%d1%83%d0%b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1991</Words>
  <Characters>11351</Characters>
  <Application>Microsoft Office Word</Application>
  <DocSecurity>0</DocSecurity>
  <Lines>94</Lines>
  <Paragraphs>26</Paragraphs>
  <ScaleCrop>false</ScaleCrop>
  <Company>Microsoft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2016-02-12T16:20:00Z</dcterms:created>
  <dcterms:modified xsi:type="dcterms:W3CDTF">2016-02-20T14:08:00Z</dcterms:modified>
</cp:coreProperties>
</file>